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BA66DE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CA401E">
        <w:rPr>
          <w:b/>
          <w:sz w:val="24"/>
          <w:szCs w:val="24"/>
        </w:rPr>
        <w:t>.12</w:t>
      </w:r>
      <w:r w:rsidR="009B11F5" w:rsidRPr="000F3FCA">
        <w:rPr>
          <w:b/>
          <w:sz w:val="24"/>
          <w:szCs w:val="24"/>
        </w:rPr>
        <w:t>.2020 r.</w:t>
      </w:r>
    </w:p>
    <w:p w:rsidR="00567081" w:rsidRPr="004F1FD6" w:rsidRDefault="00567081" w:rsidP="0056708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BA66DE">
        <w:rPr>
          <w:b/>
          <w:sz w:val="24"/>
          <w:szCs w:val="24"/>
        </w:rPr>
        <w:t xml:space="preserve"> </w:t>
      </w:r>
      <w:proofErr w:type="spellStart"/>
      <w:r w:rsidR="00BA66DE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="00BA66DE"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7C65E3">
        <w:rPr>
          <w:b/>
          <w:i/>
          <w:sz w:val="24"/>
          <w:szCs w:val="24"/>
        </w:rPr>
        <w:t xml:space="preserve">Klasyfikacja </w:t>
      </w:r>
      <w:r w:rsidR="00E741D4">
        <w:rPr>
          <w:b/>
          <w:i/>
          <w:sz w:val="24"/>
          <w:szCs w:val="24"/>
        </w:rPr>
        <w:t>artykułów przemysłowych</w:t>
      </w:r>
    </w:p>
    <w:p w:rsidR="00567081" w:rsidRPr="004F1FD6" w:rsidRDefault="00567081" w:rsidP="00567081">
      <w:pPr>
        <w:spacing w:after="0" w:line="240" w:lineRule="auto"/>
        <w:jc w:val="both"/>
        <w:rPr>
          <w:b/>
          <w:sz w:val="16"/>
          <w:szCs w:val="16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567081" w:rsidRPr="004F1FD6" w:rsidRDefault="00567081" w:rsidP="00567081">
      <w:pPr>
        <w:spacing w:after="0" w:line="240" w:lineRule="auto"/>
        <w:rPr>
          <w:b/>
          <w:i/>
          <w:sz w:val="16"/>
          <w:szCs w:val="16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567081" w:rsidRPr="004F1FD6" w:rsidRDefault="00567081" w:rsidP="00567081">
      <w:pPr>
        <w:spacing w:after="0" w:line="240" w:lineRule="auto"/>
        <w:ind w:firstLine="708"/>
        <w:jc w:val="both"/>
        <w:rPr>
          <w:b/>
          <w:i/>
          <w:sz w:val="16"/>
          <w:szCs w:val="16"/>
        </w:rPr>
      </w:pPr>
    </w:p>
    <w:p w:rsidR="00567FF8" w:rsidRDefault="00567FF8" w:rsidP="004F1FD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567FF8">
        <w:rPr>
          <w:rFonts w:eastAsia="ScalaSansPro-Bold" w:cstheme="minorHAnsi"/>
          <w:b/>
          <w:bCs/>
          <w:color w:val="00B050"/>
          <w:sz w:val="24"/>
          <w:szCs w:val="24"/>
        </w:rPr>
        <w:t>Podział artykuł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ó</w:t>
      </w:r>
      <w:r w:rsidRPr="00567FF8">
        <w:rPr>
          <w:rFonts w:eastAsia="ScalaSansPro-Bold" w:cstheme="minorHAnsi"/>
          <w:b/>
          <w:bCs/>
          <w:color w:val="00B050"/>
          <w:sz w:val="24"/>
          <w:szCs w:val="24"/>
        </w:rPr>
        <w:t>w przemysłowych ze względu na funkcje, jakie spełniają:</w:t>
      </w:r>
    </w:p>
    <w:p w:rsidR="00567FF8" w:rsidRPr="00567FF8" w:rsidRDefault="00567FF8" w:rsidP="00567F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surowce,</w:t>
      </w:r>
    </w:p>
    <w:p w:rsidR="00567FF8" w:rsidRPr="00567FF8" w:rsidRDefault="00567FF8" w:rsidP="00567F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półprodukty,</w:t>
      </w:r>
    </w:p>
    <w:p w:rsidR="00567FF8" w:rsidRPr="00567FF8" w:rsidRDefault="00567FF8" w:rsidP="00567F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wyroby gotowe.</w:t>
      </w:r>
    </w:p>
    <w:p w:rsidR="00567FF8" w:rsidRDefault="00567FF8" w:rsidP="00567FF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567FF8">
        <w:rPr>
          <w:rFonts w:eastAsia="ScalaSansPro-Bold" w:cstheme="minorHAnsi"/>
          <w:b/>
          <w:bCs/>
          <w:color w:val="00B050"/>
          <w:sz w:val="24"/>
          <w:szCs w:val="24"/>
        </w:rPr>
        <w:t>Podział artykuł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ó</w:t>
      </w:r>
      <w:r w:rsidRPr="00567FF8">
        <w:rPr>
          <w:rFonts w:eastAsia="ScalaSansPro-Bold" w:cstheme="minorHAnsi"/>
          <w:b/>
          <w:bCs/>
          <w:color w:val="00B050"/>
          <w:sz w:val="24"/>
          <w:szCs w:val="24"/>
        </w:rPr>
        <w:t>w przemysłowych ze względu na zastosowanie: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wyroby ceramiczne,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wyroby budowlane,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wyroby szklane,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artykuły elektroniczne,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artykuły gospodarstwa domowego,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papier, artykuły papiernicze,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artykuły piśmiennicze,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wyroby włókiennicze,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obuwie,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środki do czyszczenia,</w:t>
      </w:r>
    </w:p>
    <w:p w:rsidR="00567FF8" w:rsidRPr="00567FF8" w:rsidRDefault="00567FF8" w:rsidP="00567FF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środki do pielęgnacji.</w:t>
      </w:r>
    </w:p>
    <w:p w:rsidR="00567FF8" w:rsidRDefault="00567FF8" w:rsidP="00567FF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67FF8">
        <w:rPr>
          <w:rFonts w:eastAsia="ScalaSansPro-Bold" w:cstheme="minorHAnsi"/>
          <w:b/>
          <w:bCs/>
          <w:color w:val="00B050"/>
          <w:sz w:val="24"/>
          <w:szCs w:val="24"/>
        </w:rPr>
        <w:t xml:space="preserve">Podział </w:t>
      </w:r>
      <w:r w:rsidR="004F1FD6">
        <w:rPr>
          <w:rFonts w:eastAsia="ScalaSansPro-Bold" w:cstheme="minorHAnsi"/>
          <w:b/>
          <w:bCs/>
          <w:color w:val="00B050"/>
          <w:sz w:val="24"/>
          <w:szCs w:val="24"/>
        </w:rPr>
        <w:t xml:space="preserve">artykułów przemysłowych </w:t>
      </w:r>
      <w:r w:rsidRPr="00567FF8">
        <w:rPr>
          <w:rFonts w:eastAsia="ScalaSansPro-Bold" w:cstheme="minorHAnsi"/>
          <w:b/>
          <w:bCs/>
          <w:color w:val="00B050"/>
          <w:sz w:val="24"/>
          <w:szCs w:val="24"/>
        </w:rPr>
        <w:t>ze względu na odporność na czynniki klimatyczne</w:t>
      </w:r>
      <w:r w:rsidR="004F1FD6">
        <w:rPr>
          <w:rFonts w:eastAsia="ScalaSansPro-Bold" w:cstheme="minorHAnsi"/>
          <w:color w:val="000000"/>
          <w:sz w:val="24"/>
          <w:szCs w:val="24"/>
        </w:rPr>
        <w:t xml:space="preserve"> (</w:t>
      </w:r>
      <w:r w:rsidRPr="00567FF8">
        <w:rPr>
          <w:rFonts w:eastAsia="ScalaSansPro-Bold" w:cstheme="minorHAnsi"/>
          <w:color w:val="000000"/>
          <w:sz w:val="24"/>
          <w:szCs w:val="24"/>
        </w:rPr>
        <w:t>wilgotność</w:t>
      </w:r>
      <w:r w:rsidR="004F1FD6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67FF8">
        <w:rPr>
          <w:rFonts w:eastAsia="ScalaSansPro-Bold" w:cstheme="minorHAnsi"/>
          <w:color w:val="000000"/>
          <w:sz w:val="24"/>
          <w:szCs w:val="24"/>
        </w:rPr>
        <w:t>powietrza, temperaturę otoczenia, zanieczyszczenie atmosfery</w:t>
      </w:r>
      <w:r w:rsidR="004F1FD6">
        <w:rPr>
          <w:rFonts w:eastAsia="ScalaSansPro-Bold" w:cstheme="minorHAnsi"/>
          <w:color w:val="000000"/>
          <w:sz w:val="24"/>
          <w:szCs w:val="24"/>
        </w:rPr>
        <w:t>)</w:t>
      </w:r>
      <w:r w:rsidRPr="00567FF8">
        <w:rPr>
          <w:rFonts w:eastAsia="ScalaSansPro-Bold" w:cstheme="minorHAnsi"/>
          <w:color w:val="000000"/>
          <w:sz w:val="24"/>
          <w:szCs w:val="24"/>
        </w:rPr>
        <w:t>:</w:t>
      </w:r>
    </w:p>
    <w:p w:rsidR="00567FF8" w:rsidRPr="00567FF8" w:rsidRDefault="00567FF8" w:rsidP="00567FF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odporne,</w:t>
      </w:r>
    </w:p>
    <w:p w:rsidR="00567FF8" w:rsidRPr="00567FF8" w:rsidRDefault="00567FF8" w:rsidP="00567FF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częściowo odporne,</w:t>
      </w:r>
    </w:p>
    <w:p w:rsidR="00625E5B" w:rsidRPr="004F1FD6" w:rsidRDefault="00567FF8" w:rsidP="00567FF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67FF8">
        <w:rPr>
          <w:rFonts w:eastAsia="ScalaSansPro-Bold" w:cstheme="minorHAnsi"/>
          <w:color w:val="000000"/>
          <w:sz w:val="24"/>
          <w:szCs w:val="24"/>
        </w:rPr>
        <w:t>nieodporne.</w:t>
      </w:r>
    </w:p>
    <w:p w:rsidR="004F1FD6" w:rsidRPr="004F1FD6" w:rsidRDefault="004F1FD6" w:rsidP="004F1F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4F1FD6">
        <w:rPr>
          <w:rFonts w:cstheme="minorHAnsi"/>
          <w:color w:val="000000"/>
          <w:sz w:val="24"/>
          <w:szCs w:val="24"/>
        </w:rPr>
        <w:t>Znaczenie klasyfikacji artykułów przemysłow</w:t>
      </w:r>
      <w:r>
        <w:rPr>
          <w:rFonts w:cstheme="minorHAnsi"/>
          <w:color w:val="000000"/>
          <w:sz w:val="24"/>
          <w:szCs w:val="24"/>
        </w:rPr>
        <w:t xml:space="preserve">ych dla logistyki przejawia się </w:t>
      </w:r>
      <w:r w:rsidRPr="004F1FD6">
        <w:rPr>
          <w:rFonts w:cstheme="minorHAnsi"/>
          <w:color w:val="000000"/>
          <w:sz w:val="24"/>
          <w:szCs w:val="24"/>
        </w:rPr>
        <w:t>usystematyzowaniem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F1FD6">
        <w:rPr>
          <w:rFonts w:cstheme="minorHAnsi"/>
          <w:color w:val="000000"/>
          <w:sz w:val="24"/>
          <w:szCs w:val="24"/>
        </w:rPr>
        <w:t>poszczególnych wyrobów w grupy, które wymagają podobnych warunków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F1FD6">
        <w:rPr>
          <w:rFonts w:cstheme="minorHAnsi"/>
          <w:color w:val="000000"/>
          <w:sz w:val="24"/>
          <w:szCs w:val="24"/>
        </w:rPr>
        <w:t>transportu i magazynowania. Wynika to z faktu, że każda grupa towarów ma podobne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F1FD6">
        <w:rPr>
          <w:rFonts w:cstheme="minorHAnsi"/>
          <w:color w:val="000000"/>
          <w:sz w:val="24"/>
          <w:szCs w:val="24"/>
        </w:rPr>
        <w:t>cechy fizykochemiczne i biologiczne, które wymagają zagwarantowania odpowiednich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F1FD6">
        <w:rPr>
          <w:rFonts w:cstheme="minorHAnsi"/>
          <w:color w:val="000000"/>
          <w:sz w:val="24"/>
          <w:szCs w:val="24"/>
        </w:rPr>
        <w:t>warunków atmosferycznych. Ze względu na powyższe właściwości wyroby dzieli się 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F1FD6">
        <w:rPr>
          <w:rFonts w:cstheme="minorHAnsi"/>
          <w:color w:val="000000"/>
          <w:sz w:val="24"/>
          <w:szCs w:val="24"/>
        </w:rPr>
        <w:t>dwie grupy:</w:t>
      </w:r>
    </w:p>
    <w:p w:rsidR="004F1FD6" w:rsidRPr="004F1FD6" w:rsidRDefault="004F1FD6" w:rsidP="004F1FD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1FD6">
        <w:rPr>
          <w:rFonts w:cstheme="minorHAnsi"/>
          <w:color w:val="000000"/>
          <w:sz w:val="24"/>
          <w:szCs w:val="24"/>
        </w:rPr>
        <w:t xml:space="preserve">grupa I – wyroby o właściwościach naturalnych, niestwarzające zagrożenia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4F1FD6">
        <w:rPr>
          <w:rFonts w:cstheme="minorHAnsi"/>
          <w:color w:val="000000"/>
          <w:sz w:val="24"/>
          <w:szCs w:val="24"/>
        </w:rPr>
        <w:t>dla środowiska,</w:t>
      </w:r>
    </w:p>
    <w:p w:rsidR="004F1FD6" w:rsidRPr="004F1FD6" w:rsidRDefault="004F1FD6" w:rsidP="004F1FD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4F1FD6">
        <w:rPr>
          <w:rFonts w:cstheme="minorHAnsi"/>
          <w:color w:val="000000"/>
          <w:sz w:val="24"/>
          <w:szCs w:val="24"/>
        </w:rPr>
        <w:t>grupa II – materiały niebezpieczne.</w:t>
      </w:r>
    </w:p>
    <w:p w:rsidR="004F1FD6" w:rsidRPr="004F1FD6" w:rsidRDefault="004F1FD6" w:rsidP="004F1F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calaPro" w:hAnsi="ScalaPro" w:cs="ScalaPro"/>
          <w:sz w:val="24"/>
          <w:szCs w:val="24"/>
        </w:rPr>
      </w:pPr>
      <w:r w:rsidRPr="004F1FD6">
        <w:rPr>
          <w:rFonts w:ascii="ScalaPro" w:hAnsi="ScalaPro" w:cs="ScalaPro"/>
          <w:sz w:val="24"/>
          <w:szCs w:val="24"/>
        </w:rPr>
        <w:t>Niezbędnym elementem każdej gospodarki jest klasyfikacja towarów i usług. Obrót towarowy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4F1FD6">
        <w:rPr>
          <w:rFonts w:ascii="ScalaPro" w:hAnsi="ScalaPro" w:cs="ScalaPro"/>
          <w:sz w:val="24"/>
          <w:szCs w:val="24"/>
        </w:rPr>
        <w:t>wymaga usystematyzowania towarów na rynkach zagranicznych i krajowych. Rolę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4F1FD6">
        <w:rPr>
          <w:rFonts w:ascii="ScalaPro" w:hAnsi="ScalaPro" w:cs="ScalaPro"/>
          <w:sz w:val="24"/>
          <w:szCs w:val="24"/>
        </w:rPr>
        <w:t>tę spełniają odpowiednie systemy klasyfikacji obowiązujące na świecie oraz na poziomie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4F1FD6">
        <w:rPr>
          <w:rFonts w:ascii="ScalaPro" w:hAnsi="ScalaPro" w:cs="ScalaPro"/>
          <w:sz w:val="24"/>
          <w:szCs w:val="24"/>
        </w:rPr>
        <w:t>każdego państwa. Zacieranie się granic w obrocie towarowym wpływa na konieczność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4F1FD6">
        <w:rPr>
          <w:rFonts w:ascii="ScalaPro" w:hAnsi="ScalaPro" w:cs="ScalaPro"/>
          <w:sz w:val="24"/>
          <w:szCs w:val="24"/>
        </w:rPr>
        <w:t>ścisłej korelacji poszczególnych systemów, zapewnienie komunikatywności we wzajemnych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4F1FD6">
        <w:rPr>
          <w:rFonts w:ascii="ScalaPro" w:hAnsi="ScalaPro" w:cs="ScalaPro"/>
          <w:sz w:val="24"/>
          <w:szCs w:val="24"/>
        </w:rPr>
        <w:t xml:space="preserve">relacjach. Obowiązujące klasyfikacje towarów stanowią ważny punkt odniesienia </w:t>
      </w:r>
      <w:r w:rsidR="005061C4">
        <w:rPr>
          <w:rFonts w:ascii="ScalaPro" w:hAnsi="ScalaPro" w:cs="ScalaPro"/>
          <w:sz w:val="24"/>
          <w:szCs w:val="24"/>
        </w:rPr>
        <w:t xml:space="preserve">                         </w:t>
      </w:r>
      <w:r w:rsidRPr="004F1FD6">
        <w:rPr>
          <w:rFonts w:ascii="ScalaPro" w:hAnsi="ScalaPro" w:cs="ScalaPro"/>
          <w:sz w:val="24"/>
          <w:szCs w:val="24"/>
        </w:rPr>
        <w:t>dla</w:t>
      </w:r>
      <w:r>
        <w:rPr>
          <w:rFonts w:ascii="ScalaPro" w:hAnsi="ScalaPro" w:cs="ScalaPro"/>
          <w:sz w:val="24"/>
          <w:szCs w:val="24"/>
        </w:rPr>
        <w:t xml:space="preserve"> </w:t>
      </w:r>
      <w:proofErr w:type="spellStart"/>
      <w:r>
        <w:rPr>
          <w:rFonts w:ascii="ScalaPro" w:hAnsi="ScalaPro" w:cs="ScalaPro"/>
          <w:sz w:val="24"/>
          <w:szCs w:val="24"/>
        </w:rPr>
        <w:t>logistyków</w:t>
      </w:r>
      <w:proofErr w:type="spellEnd"/>
      <w:r>
        <w:rPr>
          <w:rFonts w:ascii="ScalaPro" w:hAnsi="ScalaPro" w:cs="ScalaPro"/>
          <w:sz w:val="24"/>
          <w:szCs w:val="24"/>
        </w:rPr>
        <w:t>,</w:t>
      </w:r>
      <w:r w:rsidRPr="004F1FD6">
        <w:rPr>
          <w:rFonts w:ascii="ScalaPro" w:hAnsi="ScalaPro" w:cs="ScalaPro"/>
          <w:sz w:val="24"/>
          <w:szCs w:val="24"/>
        </w:rPr>
        <w:t xml:space="preserve"> korzystających z nich podczas organizacji wybranych elementów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4F1FD6">
        <w:rPr>
          <w:rFonts w:ascii="ScalaPro" w:hAnsi="ScalaPro" w:cs="ScalaPro"/>
          <w:sz w:val="24"/>
          <w:szCs w:val="24"/>
        </w:rPr>
        <w:t>procesów logistycznych.</w:t>
      </w:r>
    </w:p>
    <w:sectPr w:rsidR="004F1FD6" w:rsidRPr="004F1FD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3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6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6"/>
  </w:num>
  <w:num w:numId="5">
    <w:abstractNumId w:val="5"/>
  </w:num>
  <w:num w:numId="6">
    <w:abstractNumId w:val="11"/>
  </w:num>
  <w:num w:numId="7">
    <w:abstractNumId w:val="21"/>
  </w:num>
  <w:num w:numId="8">
    <w:abstractNumId w:val="18"/>
  </w:num>
  <w:num w:numId="9">
    <w:abstractNumId w:val="32"/>
  </w:num>
  <w:num w:numId="10">
    <w:abstractNumId w:val="13"/>
  </w:num>
  <w:num w:numId="11">
    <w:abstractNumId w:val="20"/>
  </w:num>
  <w:num w:numId="12">
    <w:abstractNumId w:val="3"/>
  </w:num>
  <w:num w:numId="13">
    <w:abstractNumId w:val="35"/>
  </w:num>
  <w:num w:numId="14">
    <w:abstractNumId w:val="14"/>
  </w:num>
  <w:num w:numId="15">
    <w:abstractNumId w:val="25"/>
  </w:num>
  <w:num w:numId="16">
    <w:abstractNumId w:val="30"/>
  </w:num>
  <w:num w:numId="17">
    <w:abstractNumId w:val="37"/>
  </w:num>
  <w:num w:numId="18">
    <w:abstractNumId w:val="2"/>
  </w:num>
  <w:num w:numId="19">
    <w:abstractNumId w:val="19"/>
  </w:num>
  <w:num w:numId="20">
    <w:abstractNumId w:val="27"/>
  </w:num>
  <w:num w:numId="21">
    <w:abstractNumId w:val="22"/>
  </w:num>
  <w:num w:numId="22">
    <w:abstractNumId w:val="34"/>
  </w:num>
  <w:num w:numId="23">
    <w:abstractNumId w:val="28"/>
  </w:num>
  <w:num w:numId="24">
    <w:abstractNumId w:val="17"/>
  </w:num>
  <w:num w:numId="25">
    <w:abstractNumId w:val="8"/>
  </w:num>
  <w:num w:numId="26">
    <w:abstractNumId w:val="24"/>
  </w:num>
  <w:num w:numId="27">
    <w:abstractNumId w:val="38"/>
  </w:num>
  <w:num w:numId="28">
    <w:abstractNumId w:val="1"/>
  </w:num>
  <w:num w:numId="29">
    <w:abstractNumId w:val="29"/>
  </w:num>
  <w:num w:numId="30">
    <w:abstractNumId w:val="31"/>
  </w:num>
  <w:num w:numId="31">
    <w:abstractNumId w:val="4"/>
  </w:num>
  <w:num w:numId="32">
    <w:abstractNumId w:val="39"/>
  </w:num>
  <w:num w:numId="33">
    <w:abstractNumId w:val="0"/>
  </w:num>
  <w:num w:numId="34">
    <w:abstractNumId w:val="15"/>
  </w:num>
  <w:num w:numId="35">
    <w:abstractNumId w:val="12"/>
  </w:num>
  <w:num w:numId="36">
    <w:abstractNumId w:val="16"/>
  </w:num>
  <w:num w:numId="37">
    <w:abstractNumId w:val="33"/>
  </w:num>
  <w:num w:numId="38">
    <w:abstractNumId w:val="9"/>
  </w:num>
  <w:num w:numId="39">
    <w:abstractNumId w:val="3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D7EE0"/>
    <w:rsid w:val="00411B4A"/>
    <w:rsid w:val="00417EBA"/>
    <w:rsid w:val="00434C99"/>
    <w:rsid w:val="00440F63"/>
    <w:rsid w:val="00494FD1"/>
    <w:rsid w:val="004E0D13"/>
    <w:rsid w:val="004F1FD6"/>
    <w:rsid w:val="005061C4"/>
    <w:rsid w:val="005356D7"/>
    <w:rsid w:val="00567081"/>
    <w:rsid w:val="00567FF8"/>
    <w:rsid w:val="005A538B"/>
    <w:rsid w:val="005C134C"/>
    <w:rsid w:val="005C5CD1"/>
    <w:rsid w:val="00625E5B"/>
    <w:rsid w:val="006D0BC0"/>
    <w:rsid w:val="00717B71"/>
    <w:rsid w:val="007908C7"/>
    <w:rsid w:val="007C65E3"/>
    <w:rsid w:val="00801EF3"/>
    <w:rsid w:val="00815588"/>
    <w:rsid w:val="00850352"/>
    <w:rsid w:val="008C546F"/>
    <w:rsid w:val="00901D35"/>
    <w:rsid w:val="00976D7F"/>
    <w:rsid w:val="009A4A89"/>
    <w:rsid w:val="009B11F5"/>
    <w:rsid w:val="009F2C31"/>
    <w:rsid w:val="00A03187"/>
    <w:rsid w:val="00A05263"/>
    <w:rsid w:val="00A44A4F"/>
    <w:rsid w:val="00A544A8"/>
    <w:rsid w:val="00A624F2"/>
    <w:rsid w:val="00A908EC"/>
    <w:rsid w:val="00AB14F8"/>
    <w:rsid w:val="00AB265C"/>
    <w:rsid w:val="00AD0103"/>
    <w:rsid w:val="00B25E8B"/>
    <w:rsid w:val="00BA66DE"/>
    <w:rsid w:val="00BC0717"/>
    <w:rsid w:val="00BD0DBA"/>
    <w:rsid w:val="00BD49A4"/>
    <w:rsid w:val="00C239EA"/>
    <w:rsid w:val="00C44D17"/>
    <w:rsid w:val="00C55A05"/>
    <w:rsid w:val="00CA401E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741D4"/>
    <w:rsid w:val="00EE1C3B"/>
    <w:rsid w:val="00F0679C"/>
    <w:rsid w:val="00F10338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60</cp:revision>
  <dcterms:created xsi:type="dcterms:W3CDTF">2020-10-20T16:36:00Z</dcterms:created>
  <dcterms:modified xsi:type="dcterms:W3CDTF">2020-12-13T20:24:00Z</dcterms:modified>
</cp:coreProperties>
</file>