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7A79EE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206FB2">
        <w:rPr>
          <w:b/>
          <w:sz w:val="24"/>
          <w:szCs w:val="24"/>
        </w:rPr>
        <w:t>.01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 xml:space="preserve">Wskaźniki </w:t>
      </w:r>
      <w:r w:rsidR="00483010">
        <w:rPr>
          <w:rFonts w:eastAsia="ScalaSansPro-Bold" w:cstheme="minorHAnsi"/>
          <w:b/>
          <w:bCs/>
          <w:i/>
          <w:sz w:val="24"/>
          <w:szCs w:val="24"/>
        </w:rPr>
        <w:t>pracy magazynu</w:t>
      </w:r>
    </w:p>
    <w:p w:rsidR="00766EE4" w:rsidRPr="0092175B" w:rsidRDefault="00766EE4" w:rsidP="00DA3181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92175B" w:rsidRDefault="003A48A4" w:rsidP="00DA3181">
      <w:pPr>
        <w:spacing w:after="0" w:line="240" w:lineRule="auto"/>
        <w:rPr>
          <w:b/>
          <w:i/>
          <w:sz w:val="12"/>
          <w:szCs w:val="12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7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483010" w:rsidRDefault="00483010" w:rsidP="004830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83010">
        <w:rPr>
          <w:rFonts w:cstheme="minorHAnsi"/>
          <w:color w:val="000000"/>
          <w:sz w:val="24"/>
          <w:szCs w:val="24"/>
        </w:rPr>
        <w:t>Z punktu widzenia operacji logistycznych wskaźniki pracy magazynu są</w:t>
      </w:r>
      <w:r>
        <w:rPr>
          <w:rFonts w:cstheme="minorHAnsi"/>
          <w:color w:val="000000"/>
          <w:sz w:val="24"/>
          <w:szCs w:val="24"/>
        </w:rPr>
        <w:t xml:space="preserve"> bardzo istotne, </w:t>
      </w:r>
      <w:r w:rsidRPr="00483010">
        <w:rPr>
          <w:rFonts w:cstheme="minorHAnsi"/>
          <w:color w:val="000000"/>
          <w:sz w:val="24"/>
          <w:szCs w:val="24"/>
        </w:rPr>
        <w:t>ponieważ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83010">
        <w:rPr>
          <w:rFonts w:cstheme="minorHAnsi"/>
          <w:color w:val="000000"/>
          <w:sz w:val="24"/>
          <w:szCs w:val="24"/>
        </w:rPr>
        <w:t>odpowiadają na pytania o rentowność magazynowania. Na ogół wskaźniki operacji pracy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83010">
        <w:rPr>
          <w:rFonts w:cstheme="minorHAnsi"/>
          <w:color w:val="000000"/>
          <w:sz w:val="24"/>
          <w:szCs w:val="24"/>
        </w:rPr>
        <w:t xml:space="preserve">magazynu są wyrażane w procentach. </w:t>
      </w:r>
    </w:p>
    <w:p w:rsidR="00483010" w:rsidRPr="0092175B" w:rsidRDefault="00483010" w:rsidP="004830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DA3181" w:rsidRDefault="00483010" w:rsidP="004830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3010">
        <w:rPr>
          <w:rFonts w:eastAsia="ScalaSansPro-Bold" w:cstheme="minorHAnsi"/>
          <w:b/>
          <w:bCs/>
          <w:color w:val="00B050"/>
          <w:sz w:val="24"/>
          <w:szCs w:val="24"/>
        </w:rPr>
        <w:t>Procentowy wskaźnik zamówień przyjętych do realizacji w stosunku do ogółu zamówień napływających w przyjętym do badania okresie (</w:t>
      </w:r>
      <w:r w:rsidRPr="00483010">
        <w:rPr>
          <w:rFonts w:cstheme="minorHAnsi"/>
          <w:b/>
          <w:bCs/>
          <w:i/>
          <w:iCs/>
          <w:color w:val="00B050"/>
          <w:sz w:val="24"/>
          <w:szCs w:val="24"/>
        </w:rPr>
        <w:t>Z</w:t>
      </w:r>
      <w:r w:rsidRPr="00483010">
        <w:rPr>
          <w:rFonts w:eastAsia="ScalaSansPro-Bold" w:cstheme="minorHAnsi"/>
          <w:b/>
          <w:bCs/>
          <w:color w:val="00B050"/>
          <w:sz w:val="16"/>
          <w:szCs w:val="16"/>
        </w:rPr>
        <w:t>1</w:t>
      </w:r>
      <w:r w:rsidRPr="00483010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sz w:val="24"/>
          <w:szCs w:val="24"/>
        </w:rPr>
        <w:t xml:space="preserve">. </w:t>
      </w:r>
      <w:r w:rsidRPr="00483010">
        <w:rPr>
          <w:rFonts w:cstheme="minorHAnsi"/>
          <w:sz w:val="24"/>
          <w:szCs w:val="24"/>
        </w:rPr>
        <w:t xml:space="preserve">Dzięki </w:t>
      </w:r>
      <w:r w:rsidR="00CF7E53">
        <w:rPr>
          <w:rFonts w:cstheme="minorHAnsi"/>
          <w:sz w:val="24"/>
          <w:szCs w:val="24"/>
        </w:rPr>
        <w:t xml:space="preserve">niemu </w:t>
      </w:r>
      <w:r w:rsidRPr="00483010">
        <w:rPr>
          <w:rFonts w:cstheme="minorHAnsi"/>
          <w:sz w:val="24"/>
          <w:szCs w:val="24"/>
        </w:rPr>
        <w:t>można określić stosunek</w:t>
      </w:r>
      <w:r>
        <w:rPr>
          <w:rFonts w:cstheme="minorHAnsi"/>
          <w:sz w:val="24"/>
          <w:szCs w:val="24"/>
        </w:rPr>
        <w:t xml:space="preserve"> </w:t>
      </w:r>
      <w:r w:rsidRPr="00483010">
        <w:rPr>
          <w:rFonts w:cstheme="minorHAnsi"/>
          <w:sz w:val="24"/>
          <w:szCs w:val="24"/>
        </w:rPr>
        <w:t>wielkości wszystkich zamówień magazynowych w danym okresie do wielkości zamówień,</w:t>
      </w:r>
      <w:r>
        <w:rPr>
          <w:rFonts w:cstheme="minorHAnsi"/>
          <w:sz w:val="24"/>
          <w:szCs w:val="24"/>
        </w:rPr>
        <w:t xml:space="preserve"> </w:t>
      </w:r>
      <w:r w:rsidRPr="00483010">
        <w:rPr>
          <w:rFonts w:cstheme="minorHAnsi"/>
          <w:sz w:val="24"/>
          <w:szCs w:val="24"/>
        </w:rPr>
        <w:t>jakie otrzymał</w:t>
      </w:r>
      <w:r>
        <w:rPr>
          <w:rFonts w:cstheme="minorHAnsi"/>
          <w:sz w:val="24"/>
          <w:szCs w:val="24"/>
        </w:rPr>
        <w:t xml:space="preserve"> dany magazyn. </w:t>
      </w:r>
      <w:r w:rsidRPr="00483010">
        <w:rPr>
          <w:rFonts w:cstheme="minorHAnsi"/>
          <w:sz w:val="24"/>
          <w:szCs w:val="24"/>
        </w:rPr>
        <w:t>Jeżeli wskaźnik wynosi poniżej 95%, oznacza to, że należy</w:t>
      </w:r>
      <w:r>
        <w:rPr>
          <w:rFonts w:cstheme="minorHAnsi"/>
          <w:sz w:val="24"/>
          <w:szCs w:val="24"/>
        </w:rPr>
        <w:t xml:space="preserve"> </w:t>
      </w:r>
      <w:r w:rsidRPr="00483010">
        <w:rPr>
          <w:rFonts w:cstheme="minorHAnsi"/>
          <w:sz w:val="24"/>
          <w:szCs w:val="24"/>
        </w:rPr>
        <w:t>przeprowadzić analizę i poprawić wskaźnik.</w:t>
      </w:r>
    </w:p>
    <w:p w:rsidR="00CF7E53" w:rsidRDefault="00CF7E53" w:rsidP="00CF7E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959146" cy="4356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25" cy="4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53" w:rsidRP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F7E53">
        <w:rPr>
          <w:rFonts w:cstheme="minorHAnsi"/>
          <w:i/>
          <w:iCs/>
          <w:sz w:val="24"/>
          <w:szCs w:val="24"/>
        </w:rPr>
        <w:t>Z</w:t>
      </w:r>
      <w:r w:rsidRPr="00CF7E53">
        <w:rPr>
          <w:rFonts w:cstheme="minorHAnsi"/>
          <w:i/>
          <w:iCs/>
          <w:sz w:val="16"/>
          <w:szCs w:val="16"/>
        </w:rPr>
        <w:t>p</w:t>
      </w:r>
      <w:proofErr w:type="spellEnd"/>
      <w:r w:rsidRPr="00CF7E53">
        <w:rPr>
          <w:rFonts w:cstheme="minorHAnsi"/>
          <w:i/>
          <w:iCs/>
          <w:sz w:val="24"/>
          <w:szCs w:val="24"/>
        </w:rPr>
        <w:t xml:space="preserve"> </w:t>
      </w:r>
      <w:r w:rsidRPr="00CF7E53">
        <w:rPr>
          <w:rFonts w:cstheme="minorHAnsi"/>
          <w:sz w:val="24"/>
          <w:szCs w:val="24"/>
        </w:rPr>
        <w:t>– zamówienia przyjęte,</w:t>
      </w:r>
    </w:p>
    <w:p w:rsid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F7E53">
        <w:rPr>
          <w:rFonts w:cstheme="minorHAnsi"/>
          <w:i/>
          <w:iCs/>
          <w:sz w:val="24"/>
          <w:szCs w:val="24"/>
        </w:rPr>
        <w:t>Z</w:t>
      </w:r>
      <w:r w:rsidRPr="00CF7E53">
        <w:rPr>
          <w:rFonts w:cstheme="minorHAnsi"/>
          <w:i/>
          <w:iCs/>
          <w:sz w:val="16"/>
          <w:szCs w:val="16"/>
        </w:rPr>
        <w:t>o</w:t>
      </w:r>
      <w:proofErr w:type="spellEnd"/>
      <w:r w:rsidRPr="00CF7E53">
        <w:rPr>
          <w:rFonts w:cstheme="minorHAnsi"/>
          <w:i/>
          <w:iCs/>
          <w:sz w:val="16"/>
          <w:szCs w:val="16"/>
        </w:rPr>
        <w:t xml:space="preserve"> </w:t>
      </w:r>
      <w:r w:rsidRPr="00CF7E53">
        <w:rPr>
          <w:rFonts w:cstheme="minorHAnsi"/>
          <w:sz w:val="24"/>
          <w:szCs w:val="24"/>
        </w:rPr>
        <w:t>– zamówienia ogółem.</w:t>
      </w:r>
    </w:p>
    <w:p w:rsidR="00CF7E53" w:rsidRPr="0092175B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F7E53" w:rsidRP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F7E53">
        <w:rPr>
          <w:rFonts w:eastAsia="ScalaSansPro-Bold" w:cstheme="minorHAnsi"/>
          <w:b/>
          <w:bCs/>
          <w:color w:val="00B050"/>
          <w:sz w:val="24"/>
          <w:szCs w:val="24"/>
        </w:rPr>
        <w:t>Procentowy wskaźnik zamówień zrealizowanych w stosunku do ogółu przyjętych zamówień (</w:t>
      </w:r>
      <w:r w:rsidRPr="00CF7E53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Z</w:t>
      </w:r>
      <w:r w:rsidRPr="00CF7E53">
        <w:rPr>
          <w:rFonts w:eastAsia="ScalaSansPro-Bold" w:cstheme="minorHAnsi"/>
          <w:b/>
          <w:bCs/>
          <w:color w:val="00B050"/>
          <w:sz w:val="16"/>
          <w:szCs w:val="16"/>
        </w:rPr>
        <w:t>2</w:t>
      </w:r>
      <w:r w:rsidRPr="00CF7E53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0000" w:themeColor="text1"/>
          <w:sz w:val="24"/>
          <w:szCs w:val="24"/>
        </w:rPr>
        <w:t>.</w:t>
      </w:r>
      <w:r>
        <w:rPr>
          <w:rFonts w:eastAsia="ScalaSansPro-Bold" w:cstheme="minorHAnsi"/>
          <w:color w:val="000000"/>
          <w:sz w:val="24"/>
          <w:szCs w:val="24"/>
        </w:rPr>
        <w:t xml:space="preserve"> O</w:t>
      </w:r>
      <w:r w:rsidRPr="00CF7E53">
        <w:rPr>
          <w:rFonts w:eastAsia="ScalaSansPro-Bold" w:cstheme="minorHAnsi"/>
          <w:color w:val="000000"/>
          <w:sz w:val="24"/>
          <w:szCs w:val="24"/>
        </w:rPr>
        <w:t>kreśla</w:t>
      </w:r>
      <w:r>
        <w:rPr>
          <w:rFonts w:eastAsia="ScalaSansPro-Bold" w:cstheme="minorHAnsi"/>
          <w:color w:val="000000"/>
          <w:sz w:val="24"/>
          <w:szCs w:val="24"/>
        </w:rPr>
        <w:t xml:space="preserve"> on </w:t>
      </w:r>
      <w:r w:rsidRPr="00CF7E53">
        <w:rPr>
          <w:rFonts w:eastAsia="ScalaSansPro-Bold" w:cstheme="minorHAnsi"/>
          <w:color w:val="000000"/>
          <w:sz w:val="24"/>
          <w:szCs w:val="24"/>
        </w:rPr>
        <w:t>stopień realizacji zamówień</w:t>
      </w:r>
      <w:r>
        <w:rPr>
          <w:rFonts w:eastAsia="ScalaSansPro-Bold" w:cstheme="minorHAnsi"/>
          <w:color w:val="000000"/>
          <w:sz w:val="24"/>
          <w:szCs w:val="24"/>
        </w:rPr>
        <w:t xml:space="preserve">. Wszelkie odchylenia </w:t>
      </w:r>
      <w:r w:rsidRPr="00CF7E53">
        <w:rPr>
          <w:rFonts w:eastAsia="ScalaSansPro-Bold" w:cstheme="minorHAnsi"/>
          <w:color w:val="000000"/>
          <w:sz w:val="24"/>
          <w:szCs w:val="24"/>
        </w:rPr>
        <w:t>skutkują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F7E53">
        <w:rPr>
          <w:rFonts w:eastAsia="ScalaSansPro-Bold" w:cstheme="minorHAnsi"/>
          <w:color w:val="000000"/>
          <w:sz w:val="24"/>
          <w:szCs w:val="24"/>
        </w:rPr>
        <w:t>opóźnieniami w dostawach.</w:t>
      </w:r>
    </w:p>
    <w:p w:rsidR="00CF7E53" w:rsidRPr="00CF7E53" w:rsidRDefault="00CF7E53" w:rsidP="00CF7E5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0000" w:themeColor="text1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916615" cy="43460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38" cy="43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53" w:rsidRP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F7E53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CF7E53">
        <w:rPr>
          <w:rFonts w:eastAsia="ScalaSansPro-Bold" w:cstheme="minorHAnsi"/>
          <w:i/>
          <w:iCs/>
          <w:color w:val="000000"/>
          <w:sz w:val="16"/>
          <w:szCs w:val="16"/>
        </w:rPr>
        <w:t xml:space="preserve">r </w:t>
      </w:r>
      <w:r w:rsidRPr="00CF7E53">
        <w:rPr>
          <w:rFonts w:eastAsia="ScalaSansPro-Bold" w:cstheme="minorHAnsi"/>
          <w:color w:val="000000"/>
          <w:sz w:val="24"/>
          <w:szCs w:val="24"/>
        </w:rPr>
        <w:t>– zamówienia zrealizowane,</w:t>
      </w:r>
    </w:p>
    <w:p w:rsid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CF7E53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CF7E53">
        <w:rPr>
          <w:rFonts w:eastAsia="ScalaSansPro-Bold" w:cstheme="minorHAnsi"/>
          <w:i/>
          <w:iCs/>
          <w:color w:val="000000"/>
          <w:sz w:val="16"/>
          <w:szCs w:val="16"/>
        </w:rPr>
        <w:t>p</w:t>
      </w:r>
      <w:proofErr w:type="spellEnd"/>
      <w:r w:rsidRPr="00CF7E53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CF7E53">
        <w:rPr>
          <w:rFonts w:eastAsia="ScalaSansPro-Bold" w:cstheme="minorHAnsi"/>
          <w:color w:val="000000"/>
          <w:sz w:val="24"/>
          <w:szCs w:val="24"/>
        </w:rPr>
        <w:t>– zamówienia przyjęte.</w:t>
      </w:r>
    </w:p>
    <w:p w:rsidR="00CF7E53" w:rsidRPr="0092175B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16"/>
          <w:szCs w:val="16"/>
        </w:rPr>
      </w:pPr>
    </w:p>
    <w:p w:rsidR="00CF7E53" w:rsidRP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7E53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Procentowy wskaźnik bezbłę</w:t>
      </w:r>
      <w:r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dnych dostaw w stosunku do ogó</w:t>
      </w:r>
      <w:r w:rsidRPr="00CF7E53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łu wykonanych dostaw (</w:t>
      </w:r>
      <w:r w:rsidRPr="00CF7E53">
        <w:rPr>
          <w:rFonts w:ascii="Times New Roman" w:eastAsia="ScalaSansPro-Bold" w:hAnsi="Times New Roman" w:cs="Times New Roman"/>
          <w:b/>
          <w:bCs/>
          <w:i/>
          <w:iCs/>
          <w:color w:val="00B050"/>
          <w:sz w:val="24"/>
          <w:szCs w:val="24"/>
        </w:rPr>
        <w:t>Z</w:t>
      </w:r>
      <w:r w:rsidRPr="00CF7E53">
        <w:rPr>
          <w:rFonts w:ascii="Times New Roman" w:eastAsia="ScalaSansPro-Bold" w:hAnsi="Times New Roman" w:cs="Times New Roman"/>
          <w:b/>
          <w:bCs/>
          <w:color w:val="00B050"/>
          <w:sz w:val="16"/>
          <w:szCs w:val="16"/>
        </w:rPr>
        <w:t>3</w:t>
      </w:r>
      <w:r w:rsidRPr="00CF7E53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)</w:t>
      </w:r>
      <w:r>
        <w:rPr>
          <w:rFonts w:ascii="ScalaPro" w:hAnsi="ScalaPro" w:cs="ScalaPro"/>
          <w:sz w:val="20"/>
          <w:szCs w:val="20"/>
        </w:rPr>
        <w:t>. J</w:t>
      </w:r>
      <w:r w:rsidRPr="00CF7E53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 xml:space="preserve"> on</w:t>
      </w:r>
      <w:r w:rsidRPr="00CF7E53">
        <w:rPr>
          <w:rFonts w:cstheme="minorHAnsi"/>
          <w:sz w:val="24"/>
          <w:szCs w:val="24"/>
        </w:rPr>
        <w:t xml:space="preserve"> odzwierciedleniem poziomu poprawności</w:t>
      </w:r>
      <w:r>
        <w:rPr>
          <w:rFonts w:cstheme="minorHAnsi"/>
          <w:sz w:val="24"/>
          <w:szCs w:val="24"/>
        </w:rPr>
        <w:t xml:space="preserve"> </w:t>
      </w:r>
      <w:r w:rsidRPr="00CF7E53">
        <w:rPr>
          <w:rFonts w:cstheme="minorHAnsi"/>
          <w:sz w:val="24"/>
          <w:szCs w:val="24"/>
        </w:rPr>
        <w:t>realizowanych dostaw. Im wyższy wskaźnik, tym lepsza organizacja pracy i zarządzanie</w:t>
      </w:r>
      <w:r>
        <w:rPr>
          <w:rFonts w:cstheme="minorHAnsi"/>
          <w:sz w:val="24"/>
          <w:szCs w:val="24"/>
        </w:rPr>
        <w:t xml:space="preserve"> </w:t>
      </w:r>
      <w:r w:rsidRPr="00CF7E53">
        <w:rPr>
          <w:rFonts w:cstheme="minorHAnsi"/>
          <w:sz w:val="24"/>
          <w:szCs w:val="24"/>
        </w:rPr>
        <w:t>w magazynie.</w:t>
      </w:r>
    </w:p>
    <w:p w:rsidR="00CF7E53" w:rsidRDefault="00CF7E53" w:rsidP="00CF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alaSansPro-Bold" w:hAnsi="Times New Roman" w:cs="Times New Roman"/>
          <w:color w:val="000000"/>
          <w:sz w:val="24"/>
          <w:szCs w:val="24"/>
        </w:rPr>
      </w:pPr>
      <w:r>
        <w:rPr>
          <w:rFonts w:ascii="Times New Roman" w:eastAsia="ScalaSansPro-Bold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91043" cy="40886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1" cy="41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53" w:rsidRP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alaSansPro-Bold" w:hAnsi="Times New Roman" w:cs="Times New Roman"/>
          <w:color w:val="000000"/>
          <w:sz w:val="24"/>
          <w:szCs w:val="24"/>
        </w:rPr>
      </w:pPr>
      <w:r w:rsidRPr="00CF7E53">
        <w:rPr>
          <w:rFonts w:ascii="Times New Roman" w:eastAsia="ScalaSansPro-Bold" w:hAnsi="Times New Roman" w:cs="Times New Roman"/>
          <w:i/>
          <w:iCs/>
          <w:color w:val="000000"/>
          <w:sz w:val="24"/>
          <w:szCs w:val="24"/>
        </w:rPr>
        <w:t>D</w:t>
      </w:r>
      <w:r w:rsidRPr="00CF7E53">
        <w:rPr>
          <w:rFonts w:ascii="Times New Roman" w:eastAsia="ScalaSansPro-Bold" w:hAnsi="Times New Roman" w:cs="Times New Roman"/>
          <w:i/>
          <w:iCs/>
          <w:color w:val="000000"/>
          <w:sz w:val="16"/>
          <w:szCs w:val="16"/>
        </w:rPr>
        <w:t>D</w:t>
      </w:r>
      <w:r w:rsidRPr="00CF7E53">
        <w:rPr>
          <w:rFonts w:ascii="Times New Roman" w:eastAsia="ScalaSansPro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7E53">
        <w:rPr>
          <w:rFonts w:ascii="Times New Roman" w:eastAsia="ScalaSansPro-Bold" w:hAnsi="Times New Roman" w:cs="Times New Roman"/>
          <w:color w:val="000000"/>
          <w:sz w:val="24"/>
          <w:szCs w:val="24"/>
        </w:rPr>
        <w:t>– dostawy bezbłędne (dobre),</w:t>
      </w:r>
    </w:p>
    <w:p w:rsidR="00CF7E53" w:rsidRDefault="00CF7E53" w:rsidP="00CF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alaSansPro-Bold" w:hAnsi="Times New Roman" w:cs="Times New Roman"/>
          <w:color w:val="000000"/>
          <w:sz w:val="24"/>
          <w:szCs w:val="24"/>
        </w:rPr>
      </w:pPr>
      <w:r w:rsidRPr="00CF7E53">
        <w:rPr>
          <w:rFonts w:ascii="Times New Roman" w:eastAsia="ScalaSansPro-Bold" w:hAnsi="Times New Roman" w:cs="Times New Roman"/>
          <w:i/>
          <w:iCs/>
          <w:color w:val="000000"/>
          <w:sz w:val="24"/>
          <w:szCs w:val="24"/>
        </w:rPr>
        <w:t>D</w:t>
      </w:r>
      <w:r w:rsidRPr="00CF7E53">
        <w:rPr>
          <w:rFonts w:ascii="Times New Roman" w:eastAsia="ScalaSansPro-Bold" w:hAnsi="Times New Roman" w:cs="Times New Roman"/>
          <w:i/>
          <w:iCs/>
          <w:color w:val="000000"/>
          <w:sz w:val="16"/>
          <w:szCs w:val="16"/>
        </w:rPr>
        <w:t>o</w:t>
      </w:r>
      <w:r w:rsidRPr="00CF7E53">
        <w:rPr>
          <w:rFonts w:ascii="Times New Roman" w:eastAsia="ScalaSansPro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7E53">
        <w:rPr>
          <w:rFonts w:ascii="Times New Roman" w:eastAsia="ScalaSansPro-Bold" w:hAnsi="Times New Roman" w:cs="Times New Roman"/>
          <w:color w:val="000000"/>
          <w:sz w:val="24"/>
          <w:szCs w:val="24"/>
        </w:rPr>
        <w:t>– dostawy ogółem.</w:t>
      </w:r>
    </w:p>
    <w:p w:rsidR="0092175B" w:rsidRPr="0092175B" w:rsidRDefault="0092175B" w:rsidP="00CF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alaSansPro-Bold" w:hAnsi="Times New Roman" w:cs="Times New Roman"/>
          <w:color w:val="000000"/>
          <w:sz w:val="16"/>
          <w:szCs w:val="16"/>
        </w:rPr>
      </w:pPr>
    </w:p>
    <w:p w:rsidR="0092175B" w:rsidRDefault="0092175B" w:rsidP="0092175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2175B">
        <w:rPr>
          <w:rFonts w:eastAsia="ScalaSansPro-Bold" w:cstheme="minorHAnsi"/>
          <w:b/>
          <w:bCs/>
          <w:color w:val="00B050"/>
          <w:sz w:val="24"/>
          <w:szCs w:val="24"/>
        </w:rPr>
        <w:t>Procentowy wskaźnik bezbłędnie wystawionych faktur (</w:t>
      </w:r>
      <w:r w:rsidRPr="0092175B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Z</w:t>
      </w:r>
      <w:r w:rsidRPr="0092175B">
        <w:rPr>
          <w:rFonts w:eastAsia="ScalaSansPro-Bold" w:cstheme="minorHAnsi"/>
          <w:b/>
          <w:bCs/>
          <w:color w:val="00B050"/>
          <w:sz w:val="16"/>
          <w:szCs w:val="16"/>
        </w:rPr>
        <w:t>4</w:t>
      </w:r>
      <w:r w:rsidRPr="0092175B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sz w:val="24"/>
          <w:szCs w:val="24"/>
        </w:rPr>
        <w:t>.</w:t>
      </w:r>
      <w:r w:rsidRPr="0092175B">
        <w:rPr>
          <w:rFonts w:eastAsia="ScalaSansPro-Bold" w:cstheme="minorHAnsi"/>
          <w:color w:val="000000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>S</w:t>
      </w:r>
      <w:r w:rsidRPr="0092175B">
        <w:rPr>
          <w:rFonts w:eastAsia="ScalaSansPro-Bold" w:cstheme="minorHAnsi"/>
          <w:color w:val="000000"/>
          <w:sz w:val="24"/>
          <w:szCs w:val="24"/>
        </w:rPr>
        <w:t>łuży</w:t>
      </w:r>
      <w:r>
        <w:rPr>
          <w:rFonts w:eastAsia="ScalaSansPro-Bold" w:cstheme="minorHAnsi"/>
          <w:color w:val="000000"/>
          <w:sz w:val="24"/>
          <w:szCs w:val="24"/>
        </w:rPr>
        <w:t xml:space="preserve"> on</w:t>
      </w:r>
      <w:r w:rsidRPr="0092175B">
        <w:rPr>
          <w:rFonts w:eastAsia="ScalaSansPro-Bold" w:cstheme="minorHAnsi"/>
          <w:color w:val="000000"/>
          <w:sz w:val="24"/>
          <w:szCs w:val="24"/>
        </w:rPr>
        <w:t xml:space="preserve"> do określenia poziomu poprawności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2175B">
        <w:rPr>
          <w:rFonts w:eastAsia="ScalaSansPro-Bold" w:cstheme="minorHAnsi"/>
          <w:color w:val="000000"/>
          <w:sz w:val="24"/>
          <w:szCs w:val="24"/>
        </w:rPr>
        <w:t>wystawianych faktur.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2175B">
        <w:rPr>
          <w:rFonts w:eastAsia="ScalaSansPro-Bold" w:cstheme="minorHAnsi"/>
          <w:color w:val="000000"/>
          <w:sz w:val="24"/>
          <w:szCs w:val="24"/>
        </w:rPr>
        <w:t>Błędne faktury są przyczyną reklamacji, więc pożądany jest jak najwyż</w:t>
      </w:r>
      <w:r>
        <w:rPr>
          <w:rFonts w:eastAsia="ScalaSansPro-Bold" w:cstheme="minorHAnsi"/>
          <w:color w:val="000000"/>
          <w:sz w:val="24"/>
          <w:szCs w:val="24"/>
        </w:rPr>
        <w:t>szy poziom wskaźnika</w:t>
      </w:r>
      <w:r w:rsidRPr="0092175B">
        <w:rPr>
          <w:rFonts w:eastAsia="ScalaSansPro-Bold" w:cstheme="minorHAnsi"/>
          <w:color w:val="000000"/>
          <w:sz w:val="24"/>
          <w:szCs w:val="24"/>
        </w:rPr>
        <w:t>.</w:t>
      </w:r>
    </w:p>
    <w:p w:rsidR="0092175B" w:rsidRPr="0092175B" w:rsidRDefault="0092175B" w:rsidP="0092175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05983" cy="409999"/>
            <wp:effectExtent l="19050" t="0" r="841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40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5B" w:rsidRPr="0092175B" w:rsidRDefault="0092175B" w:rsidP="0092175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2175B">
        <w:rPr>
          <w:rFonts w:eastAsia="ScalaSansPro-Bold" w:cstheme="minorHAnsi"/>
          <w:i/>
          <w:iCs/>
          <w:color w:val="000000"/>
          <w:sz w:val="24"/>
          <w:szCs w:val="24"/>
        </w:rPr>
        <w:t>F</w:t>
      </w:r>
      <w:r w:rsidRPr="0092175B">
        <w:rPr>
          <w:rFonts w:eastAsia="ScalaSansPro-Bold" w:cstheme="minorHAnsi"/>
          <w:i/>
          <w:iCs/>
          <w:color w:val="000000"/>
          <w:sz w:val="16"/>
          <w:szCs w:val="16"/>
        </w:rPr>
        <w:t>D</w:t>
      </w:r>
      <w:r w:rsidRPr="0092175B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92175B">
        <w:rPr>
          <w:rFonts w:eastAsia="ScalaSansPro-Bold" w:cstheme="minorHAnsi"/>
          <w:color w:val="000000"/>
          <w:sz w:val="24"/>
          <w:szCs w:val="24"/>
        </w:rPr>
        <w:t>– faktury bezbłędne,</w:t>
      </w:r>
    </w:p>
    <w:p w:rsidR="00585545" w:rsidRDefault="0092175B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92175B">
        <w:rPr>
          <w:rFonts w:eastAsia="ScalaSansPro-Bold" w:cstheme="minorHAnsi"/>
          <w:i/>
          <w:iCs/>
          <w:color w:val="000000"/>
          <w:sz w:val="24"/>
          <w:szCs w:val="24"/>
        </w:rPr>
        <w:t>F</w:t>
      </w:r>
      <w:r w:rsidRPr="0092175B">
        <w:rPr>
          <w:rFonts w:eastAsia="ScalaSansPro-Bold" w:cstheme="minorHAnsi"/>
          <w:i/>
          <w:iCs/>
          <w:color w:val="000000"/>
          <w:sz w:val="16"/>
          <w:szCs w:val="16"/>
        </w:rPr>
        <w:t>o</w:t>
      </w:r>
      <w:proofErr w:type="spellEnd"/>
      <w:r w:rsidRPr="0092175B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92175B">
        <w:rPr>
          <w:rFonts w:eastAsia="ScalaSansPro-Bold" w:cstheme="minorHAnsi"/>
          <w:color w:val="000000"/>
          <w:sz w:val="24"/>
          <w:szCs w:val="24"/>
        </w:rPr>
        <w:t>– faktury ogółem.</w:t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85545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Procentowy wskaźnik zamówień zrealizowanych z opóźnieniem (</w:t>
      </w:r>
      <w:r w:rsidRPr="00585545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Z</w:t>
      </w:r>
      <w:r w:rsidRPr="00585545">
        <w:rPr>
          <w:rFonts w:eastAsia="ScalaSansPro-Bold" w:cstheme="minorHAnsi"/>
          <w:b/>
          <w:bCs/>
          <w:color w:val="00B050"/>
          <w:sz w:val="16"/>
          <w:szCs w:val="16"/>
        </w:rPr>
        <w:t>5</w:t>
      </w:r>
      <w:r w:rsidRPr="00585545">
        <w:rPr>
          <w:rFonts w:eastAsia="ScalaSansPro-Bold" w:cstheme="minorHAnsi"/>
          <w:b/>
          <w:bCs/>
          <w:color w:val="00B050"/>
          <w:sz w:val="24"/>
          <w:szCs w:val="24"/>
        </w:rPr>
        <w:t>).</w:t>
      </w:r>
      <w:r>
        <w:rPr>
          <w:rFonts w:eastAsia="ScalaSansPro-Bold" w:cstheme="minorHAnsi"/>
          <w:b/>
          <w:bCs/>
          <w:sz w:val="24"/>
          <w:szCs w:val="24"/>
        </w:rPr>
        <w:t xml:space="preserve"> P</w:t>
      </w:r>
      <w:r w:rsidRPr="00585545">
        <w:rPr>
          <w:rFonts w:eastAsia="ScalaSansPro-Bold" w:cstheme="minorHAnsi"/>
          <w:color w:val="000000"/>
          <w:sz w:val="24"/>
          <w:szCs w:val="24"/>
        </w:rPr>
        <w:t>owinien</w:t>
      </w:r>
      <w:r>
        <w:rPr>
          <w:rFonts w:eastAsia="ScalaSansPro-Bold" w:cstheme="minorHAnsi"/>
          <w:color w:val="000000"/>
          <w:sz w:val="24"/>
          <w:szCs w:val="24"/>
        </w:rPr>
        <w:t xml:space="preserve"> on</w:t>
      </w:r>
      <w:r w:rsidRPr="00585545">
        <w:rPr>
          <w:rFonts w:eastAsia="ScalaSansPro-Bold" w:cstheme="minorHAnsi"/>
          <w:color w:val="000000"/>
          <w:sz w:val="24"/>
          <w:szCs w:val="24"/>
        </w:rPr>
        <w:t xml:space="preserve"> być jak najniższy.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Wskaźnik powyżej 5% zrealizowanych zamówień musi zostać zmniejszony.</w:t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993420" cy="447853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19" cy="44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85545">
        <w:rPr>
          <w:rFonts w:eastAsia="ScalaSansPro-Bold" w:cstheme="minorHAnsi"/>
          <w:i/>
          <w:iCs/>
          <w:color w:val="000000"/>
          <w:sz w:val="16"/>
          <w:szCs w:val="16"/>
        </w:rPr>
        <w:t>op</w:t>
      </w:r>
      <w:proofErr w:type="spellEnd"/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– zamówienia zrealizowane z opóźnieniem,</w:t>
      </w:r>
    </w:p>
    <w:p w:rsid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>Zo</w:t>
      </w:r>
      <w:proofErr w:type="spellEnd"/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– zamówienia ogółem.</w:t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16"/>
          <w:szCs w:val="16"/>
        </w:rPr>
      </w:pP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85545">
        <w:rPr>
          <w:rFonts w:eastAsia="ScalaSansPro-Bold" w:cstheme="minorHAnsi"/>
          <w:b/>
          <w:bCs/>
          <w:color w:val="00B050"/>
          <w:sz w:val="24"/>
          <w:szCs w:val="24"/>
        </w:rPr>
        <w:t>Procentowy wskaźnik zamówień zrealizowanych w niepełnym wymiarze żądanych asortymentów (</w:t>
      </w:r>
      <w:r w:rsidRPr="00585545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Z</w:t>
      </w:r>
      <w:r w:rsidRPr="00585545">
        <w:rPr>
          <w:rFonts w:eastAsia="ScalaSansPro-Bold" w:cstheme="minorHAnsi"/>
          <w:b/>
          <w:bCs/>
          <w:color w:val="00B050"/>
          <w:sz w:val="16"/>
          <w:szCs w:val="16"/>
        </w:rPr>
        <w:t>6</w:t>
      </w:r>
      <w:r w:rsidRPr="00585545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sz w:val="24"/>
          <w:szCs w:val="24"/>
        </w:rPr>
        <w:t xml:space="preserve">. </w:t>
      </w:r>
      <w:r>
        <w:rPr>
          <w:rFonts w:eastAsia="ScalaSansPro-Bold" w:cstheme="minorHAnsi"/>
          <w:color w:val="000000"/>
          <w:sz w:val="24"/>
          <w:szCs w:val="24"/>
        </w:rPr>
        <w:t>Ś</w:t>
      </w:r>
      <w:r w:rsidRPr="00585545">
        <w:rPr>
          <w:rFonts w:eastAsia="ScalaSansPro-Bold" w:cstheme="minorHAnsi"/>
          <w:color w:val="000000"/>
          <w:sz w:val="24"/>
          <w:szCs w:val="24"/>
        </w:rPr>
        <w:t>wiadczy</w:t>
      </w:r>
      <w:r>
        <w:rPr>
          <w:rFonts w:eastAsia="ScalaSansPro-Bold" w:cstheme="minorHAnsi"/>
          <w:color w:val="000000"/>
          <w:sz w:val="24"/>
          <w:szCs w:val="24"/>
        </w:rPr>
        <w:t xml:space="preserve"> on</w:t>
      </w:r>
      <w:r w:rsidRPr="00585545">
        <w:rPr>
          <w:rFonts w:eastAsia="ScalaSansPro-Bold" w:cstheme="minorHAnsi"/>
          <w:color w:val="000000"/>
          <w:sz w:val="24"/>
          <w:szCs w:val="24"/>
        </w:rPr>
        <w:t xml:space="preserve"> o niedoborach magazynowych.</w:t>
      </w:r>
    </w:p>
    <w:p w:rsidR="00585545" w:rsidRDefault="00585545" w:rsidP="0058554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48513" cy="459654"/>
            <wp:effectExtent l="19050" t="0" r="3987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06" cy="4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85545">
        <w:rPr>
          <w:rFonts w:eastAsia="ScalaSansPro-Bold" w:cstheme="minorHAnsi"/>
          <w:i/>
          <w:iCs/>
          <w:color w:val="000000"/>
          <w:sz w:val="16"/>
          <w:szCs w:val="16"/>
        </w:rPr>
        <w:t>n</w:t>
      </w:r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– zamówienia niepełne,</w:t>
      </w:r>
    </w:p>
    <w:p w:rsid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85545">
        <w:rPr>
          <w:rFonts w:eastAsia="ScalaSansPro-Bold" w:cstheme="minorHAnsi"/>
          <w:i/>
          <w:iCs/>
          <w:color w:val="000000"/>
          <w:sz w:val="16"/>
          <w:szCs w:val="16"/>
        </w:rPr>
        <w:t>o</w:t>
      </w:r>
      <w:proofErr w:type="spellEnd"/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– zamówienia ogółem.</w:t>
      </w:r>
    </w:p>
    <w:p w:rsidR="00585545" w:rsidRPr="00021514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16"/>
          <w:szCs w:val="16"/>
        </w:rPr>
      </w:pP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85545">
        <w:rPr>
          <w:rFonts w:eastAsia="ScalaSansPro-Bold" w:cstheme="minorHAnsi"/>
          <w:b/>
          <w:bCs/>
          <w:color w:val="00B050"/>
          <w:sz w:val="24"/>
          <w:szCs w:val="24"/>
        </w:rPr>
        <w:t>Procentowy wskaźnik reklamowanych dostaw (</w:t>
      </w:r>
      <w:r w:rsidRPr="00585545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Z</w:t>
      </w:r>
      <w:r w:rsidRPr="00585545">
        <w:rPr>
          <w:rFonts w:eastAsia="ScalaSansPro-Bold" w:cstheme="minorHAnsi"/>
          <w:b/>
          <w:bCs/>
          <w:color w:val="00B050"/>
          <w:sz w:val="16"/>
          <w:szCs w:val="16"/>
        </w:rPr>
        <w:t>7</w:t>
      </w:r>
      <w:r w:rsidRPr="00585545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sz w:val="24"/>
          <w:szCs w:val="24"/>
        </w:rPr>
        <w:t xml:space="preserve">. </w:t>
      </w:r>
      <w:r>
        <w:rPr>
          <w:rFonts w:eastAsia="ScalaSansPro-Bold" w:cstheme="minorHAnsi"/>
          <w:color w:val="000000"/>
          <w:sz w:val="24"/>
          <w:szCs w:val="24"/>
        </w:rPr>
        <w:t>O</w:t>
      </w:r>
      <w:r w:rsidRPr="00585545">
        <w:rPr>
          <w:rFonts w:eastAsia="ScalaSansPro-Bold" w:cstheme="minorHAnsi"/>
          <w:color w:val="000000"/>
          <w:sz w:val="24"/>
          <w:szCs w:val="24"/>
        </w:rPr>
        <w:t>dzwierciedla</w:t>
      </w:r>
      <w:r>
        <w:rPr>
          <w:rFonts w:eastAsia="ScalaSansPro-Bold" w:cstheme="minorHAnsi"/>
          <w:color w:val="000000"/>
          <w:sz w:val="24"/>
          <w:szCs w:val="24"/>
        </w:rPr>
        <w:t xml:space="preserve"> on</w:t>
      </w:r>
      <w:r w:rsidRPr="00585545">
        <w:rPr>
          <w:rFonts w:eastAsia="ScalaSansPro-Bold" w:cstheme="minorHAnsi"/>
          <w:color w:val="000000"/>
          <w:sz w:val="24"/>
          <w:szCs w:val="24"/>
        </w:rPr>
        <w:t>, ile dostaw zostało źle zrealizowanych,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w związku z czym klient złożył reklamację. Na ogół dane o liczbie reklamacji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są przez firmy utajniane.</w:t>
      </w:r>
    </w:p>
    <w:p w:rsidR="00585545" w:rsidRDefault="00585545" w:rsidP="0058554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972155" cy="425280"/>
            <wp:effectExtent l="19050" t="0" r="0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2" cy="42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>D</w:t>
      </w:r>
      <w:r w:rsidRPr="00585545">
        <w:rPr>
          <w:rFonts w:eastAsia="ScalaSansPro-Bold" w:cstheme="minorHAnsi"/>
          <w:i/>
          <w:iCs/>
          <w:color w:val="000000"/>
          <w:sz w:val="16"/>
          <w:szCs w:val="16"/>
        </w:rPr>
        <w:t>r</w:t>
      </w:r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85545">
        <w:rPr>
          <w:rFonts w:eastAsia="ScalaSansPro-Bold" w:cstheme="minorHAnsi"/>
          <w:color w:val="000000"/>
          <w:sz w:val="24"/>
          <w:szCs w:val="24"/>
        </w:rPr>
        <w:t>– dostawy reklamowane,</w:t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85545">
        <w:rPr>
          <w:rFonts w:eastAsia="ScalaSansPro-Bold" w:cstheme="minorHAnsi"/>
          <w:i/>
          <w:iCs/>
          <w:color w:val="000000"/>
          <w:sz w:val="24"/>
          <w:szCs w:val="24"/>
        </w:rPr>
        <w:t>D</w:t>
      </w:r>
      <w:r w:rsidRPr="00585545">
        <w:rPr>
          <w:rFonts w:eastAsia="ScalaSansPro-Bold" w:cstheme="minorHAnsi"/>
          <w:i/>
          <w:iCs/>
          <w:color w:val="000000"/>
          <w:sz w:val="16"/>
          <w:szCs w:val="16"/>
        </w:rPr>
        <w:t xml:space="preserve">o </w:t>
      </w:r>
      <w:r w:rsidRPr="00585545">
        <w:rPr>
          <w:rFonts w:eastAsia="ScalaSansPro-Bold" w:cstheme="minorHAnsi"/>
          <w:color w:val="000000"/>
          <w:sz w:val="24"/>
          <w:szCs w:val="24"/>
        </w:rPr>
        <w:t>– dostawy ogółem.</w:t>
      </w:r>
    </w:p>
    <w:p w:rsidR="00585545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2175B" w:rsidRPr="00585545" w:rsidRDefault="00585545" w:rsidP="0058554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85545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sectPr w:rsidR="0092175B" w:rsidRPr="00585545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3D" w:rsidRDefault="00885F3D" w:rsidP="007A79EE">
      <w:pPr>
        <w:spacing w:after="0" w:line="240" w:lineRule="auto"/>
      </w:pPr>
      <w:r>
        <w:separator/>
      </w:r>
    </w:p>
  </w:endnote>
  <w:endnote w:type="continuationSeparator" w:id="0">
    <w:p w:rsidR="00885F3D" w:rsidRDefault="00885F3D" w:rsidP="007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3D" w:rsidRDefault="00885F3D" w:rsidP="007A79EE">
      <w:pPr>
        <w:spacing w:after="0" w:line="240" w:lineRule="auto"/>
      </w:pPr>
      <w:r>
        <w:separator/>
      </w:r>
    </w:p>
  </w:footnote>
  <w:footnote w:type="continuationSeparator" w:id="0">
    <w:p w:rsidR="00885F3D" w:rsidRDefault="00885F3D" w:rsidP="007A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3D"/>
    <w:rsid w:val="00003F1E"/>
    <w:rsid w:val="00021514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0C63"/>
    <w:rsid w:val="00477B59"/>
    <w:rsid w:val="00483010"/>
    <w:rsid w:val="00483ACF"/>
    <w:rsid w:val="004C407C"/>
    <w:rsid w:val="004D45B9"/>
    <w:rsid w:val="004F450A"/>
    <w:rsid w:val="00506F81"/>
    <w:rsid w:val="00517483"/>
    <w:rsid w:val="00524359"/>
    <w:rsid w:val="00524617"/>
    <w:rsid w:val="00537482"/>
    <w:rsid w:val="00544FA2"/>
    <w:rsid w:val="005566F7"/>
    <w:rsid w:val="00567E82"/>
    <w:rsid w:val="00571952"/>
    <w:rsid w:val="005823DE"/>
    <w:rsid w:val="00585545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A79EE"/>
    <w:rsid w:val="007B5EA0"/>
    <w:rsid w:val="007E093A"/>
    <w:rsid w:val="007E4F27"/>
    <w:rsid w:val="007F461B"/>
    <w:rsid w:val="007F763B"/>
    <w:rsid w:val="0080798A"/>
    <w:rsid w:val="00834E83"/>
    <w:rsid w:val="008533AE"/>
    <w:rsid w:val="00855941"/>
    <w:rsid w:val="00875225"/>
    <w:rsid w:val="00885F3D"/>
    <w:rsid w:val="008A527B"/>
    <w:rsid w:val="008B6A61"/>
    <w:rsid w:val="008D34B0"/>
    <w:rsid w:val="008E2F7E"/>
    <w:rsid w:val="00905D82"/>
    <w:rsid w:val="00912C10"/>
    <w:rsid w:val="009132B5"/>
    <w:rsid w:val="0092175B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D536D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6233"/>
    <w:rsid w:val="00AA79A2"/>
    <w:rsid w:val="00AC4685"/>
    <w:rsid w:val="00AD7151"/>
    <w:rsid w:val="00AF493C"/>
    <w:rsid w:val="00B179DC"/>
    <w:rsid w:val="00B47927"/>
    <w:rsid w:val="00B76455"/>
    <w:rsid w:val="00B83269"/>
    <w:rsid w:val="00B85C7C"/>
    <w:rsid w:val="00BA04A3"/>
    <w:rsid w:val="00BC4070"/>
    <w:rsid w:val="00C07B9F"/>
    <w:rsid w:val="00C37340"/>
    <w:rsid w:val="00C96563"/>
    <w:rsid w:val="00CD053D"/>
    <w:rsid w:val="00CD21B8"/>
    <w:rsid w:val="00CE6909"/>
    <w:rsid w:val="00CF3D42"/>
    <w:rsid w:val="00CF7E53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B1B56"/>
    <w:rsid w:val="00DE536C"/>
    <w:rsid w:val="00E0374F"/>
    <w:rsid w:val="00E14045"/>
    <w:rsid w:val="00E17407"/>
    <w:rsid w:val="00E2670E"/>
    <w:rsid w:val="00E433D7"/>
    <w:rsid w:val="00EE50D5"/>
    <w:rsid w:val="00F00B60"/>
    <w:rsid w:val="00F0745C"/>
    <w:rsid w:val="00F23AE5"/>
    <w:rsid w:val="00F271B0"/>
    <w:rsid w:val="00F95604"/>
    <w:rsid w:val="00FA392D"/>
    <w:rsid w:val="00FC3234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9EE"/>
  </w:style>
  <w:style w:type="paragraph" w:styleId="Stopka">
    <w:name w:val="footer"/>
    <w:basedOn w:val="Normalny"/>
    <w:link w:val="Stopka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minorsam@interia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191</cp:revision>
  <dcterms:created xsi:type="dcterms:W3CDTF">2020-10-25T17:51:00Z</dcterms:created>
  <dcterms:modified xsi:type="dcterms:W3CDTF">2021-01-21T14:39:00Z</dcterms:modified>
</cp:coreProperties>
</file>