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3B" w:rsidRPr="00030F00" w:rsidRDefault="00D112DD" w:rsidP="00D112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Základná škola s materskou školou Stankovany</w:t>
      </w:r>
    </w:p>
    <w:p w:rsidR="00D112DD" w:rsidRPr="00030F00" w:rsidRDefault="00D112DD" w:rsidP="00895603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 w:rsidP="00D112DD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030F00">
        <w:rPr>
          <w:rFonts w:ascii="Times New Roman" w:hAnsi="Times New Roman" w:cs="Times New Roman"/>
          <w:b/>
          <w:sz w:val="32"/>
          <w:szCs w:val="32"/>
          <w:lang w:val="sk-SK"/>
        </w:rPr>
        <w:t>PLÁN PRÁCE ŠKOLY</w:t>
      </w:r>
    </w:p>
    <w:p w:rsidR="004C128C" w:rsidRPr="00030F00" w:rsidRDefault="00D52C14" w:rsidP="00D112DD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030F00">
        <w:rPr>
          <w:rFonts w:ascii="Times New Roman" w:hAnsi="Times New Roman" w:cs="Times New Roman"/>
          <w:b/>
          <w:sz w:val="32"/>
          <w:szCs w:val="32"/>
          <w:lang w:val="sk-SK"/>
        </w:rPr>
        <w:t>2022/2023</w:t>
      </w: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112DD" w:rsidRPr="00030F00" w:rsidRDefault="00D112DD" w:rsidP="00D112DD">
      <w:pPr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4C128C" w:rsidRPr="00030F00" w:rsidRDefault="007312FF" w:rsidP="004C128C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Plán práce bol schválený na </w:t>
      </w:r>
      <w:r w:rsidR="00030F00" w:rsidRPr="00030F00">
        <w:rPr>
          <w:rFonts w:ascii="Times New Roman" w:hAnsi="Times New Roman" w:cs="Times New Roman"/>
          <w:sz w:val="24"/>
          <w:szCs w:val="24"/>
          <w:lang w:val="sk-SK"/>
        </w:rPr>
        <w:t>Pedag.rade</w:t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b/>
          <w:sz w:val="24"/>
          <w:szCs w:val="24"/>
          <w:lang w:val="sk-SK"/>
        </w:rPr>
        <w:t>Mgr. Eliška Huntatová</w:t>
      </w:r>
    </w:p>
    <w:p w:rsidR="004C128C" w:rsidRPr="00030F00" w:rsidRDefault="00D7014C" w:rsidP="004C128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dňa 05,09</w:t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.202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4C128C" w:rsidRPr="00030F00">
        <w:rPr>
          <w:rFonts w:ascii="Times New Roman" w:hAnsi="Times New Roman" w:cs="Times New Roman"/>
          <w:b/>
          <w:sz w:val="24"/>
          <w:szCs w:val="24"/>
          <w:lang w:val="sk-SK"/>
        </w:rPr>
        <w:tab/>
        <w:t>riaditeľka školy</w:t>
      </w:r>
    </w:p>
    <w:p w:rsidR="004C128C" w:rsidRPr="00030F00" w:rsidRDefault="004C128C" w:rsidP="004C128C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</w:t>
      </w:r>
    </w:p>
    <w:p w:rsidR="007312FF" w:rsidRPr="00030F00" w:rsidRDefault="007312FF" w:rsidP="004C128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1566F" w:rsidRPr="00030F00" w:rsidRDefault="00C1566F" w:rsidP="007723E3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112DD" w:rsidRPr="00030F00" w:rsidRDefault="00C92088" w:rsidP="007723E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OBSAH</w:t>
      </w:r>
    </w:p>
    <w:p w:rsidR="00C92088" w:rsidRPr="00030F00" w:rsidRDefault="00C92088" w:rsidP="007723E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plánu práce na školský rok </w:t>
      </w:r>
      <w:r w:rsidR="00D52C14" w:rsidRPr="00030F00">
        <w:rPr>
          <w:rFonts w:ascii="Times New Roman" w:hAnsi="Times New Roman" w:cs="Times New Roman"/>
          <w:b/>
          <w:sz w:val="24"/>
          <w:szCs w:val="24"/>
          <w:lang w:val="sk-SK"/>
        </w:rPr>
        <w:t>2022/2023</w:t>
      </w:r>
    </w:p>
    <w:p w:rsidR="00C92088" w:rsidRPr="00030F00" w:rsidRDefault="00C92088" w:rsidP="007723E3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37EED" w:rsidRPr="00030F00" w:rsidRDefault="00C92088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Úvod</w:t>
      </w:r>
    </w:p>
    <w:p w:rsidR="00C37EED" w:rsidRPr="00030F00" w:rsidRDefault="00C37EED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Organizácia školského roka</w:t>
      </w:r>
    </w:p>
    <w:p w:rsidR="00566000" w:rsidRPr="00030F00" w:rsidRDefault="00566000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Základné rozčlenenie</w:t>
      </w:r>
    </w:p>
    <w:p w:rsidR="00566000" w:rsidRPr="00030F00" w:rsidRDefault="00566000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Školské prázdniny</w:t>
      </w:r>
    </w:p>
    <w:p w:rsidR="00566000" w:rsidRPr="00030F00" w:rsidRDefault="00566000" w:rsidP="007723E3">
      <w:pPr>
        <w:pStyle w:val="Odsekzoznamu"/>
        <w:numPr>
          <w:ilvl w:val="0"/>
          <w:numId w:val="25"/>
        </w:numPr>
        <w:tabs>
          <w:tab w:val="left" w:pos="426"/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Štátne sviatky a dni pracovného pokoja, ktoré sa vy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skytnú počas školského roka 2022/2023</w:t>
      </w:r>
    </w:p>
    <w:p w:rsidR="00566000" w:rsidRPr="00030F00" w:rsidRDefault="00566000" w:rsidP="007723E3">
      <w:pPr>
        <w:pStyle w:val="Odsekzoznamu"/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030F00" w:rsidRDefault="00C37EED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Prehľad pedagogických a prevádzkových zamestnancov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Pedagogickí zamestnanci školy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Nepedagogickí zamestnanci školy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Externí pracovníci</w:t>
      </w:r>
    </w:p>
    <w:p w:rsidR="00C37EED" w:rsidRPr="00030F00" w:rsidRDefault="00C37EED" w:rsidP="007723E3">
      <w:pPr>
        <w:pStyle w:val="Odsekzoznamu"/>
        <w:numPr>
          <w:ilvl w:val="0"/>
          <w:numId w:val="1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Údaje o počte žiakov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Triednictvo 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Koordinátori</w:t>
      </w:r>
    </w:p>
    <w:p w:rsidR="004C128C" w:rsidRPr="00030F00" w:rsidRDefault="004C128C" w:rsidP="007723E3">
      <w:pPr>
        <w:pStyle w:val="Odsekzoznamu"/>
        <w:numPr>
          <w:ilvl w:val="0"/>
          <w:numId w:val="25"/>
        </w:num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Spravovacie komisie</w:t>
      </w:r>
    </w:p>
    <w:p w:rsidR="004C128C" w:rsidRPr="00030F00" w:rsidRDefault="004C128C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5. </w:t>
      </w:r>
      <w:r w:rsidR="007723E3"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Začlenenie pedagogických zamestnancov – vyučovacie predmety a úväzky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6.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Starostlivosť o svoj pracovný priestor</w:t>
      </w:r>
    </w:p>
    <w:p w:rsidR="004C128C" w:rsidRPr="00030F00" w:rsidRDefault="004C128C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7. </w:t>
      </w:r>
      <w:r w:rsidR="007723E3"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ŠkVP a Výchovný program ŠKD</w:t>
      </w:r>
    </w:p>
    <w:p w:rsidR="00C92088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8.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92088" w:rsidRPr="00030F00">
        <w:rPr>
          <w:rFonts w:ascii="Times New Roman" w:hAnsi="Times New Roman" w:cs="Times New Roman"/>
          <w:sz w:val="24"/>
          <w:szCs w:val="24"/>
          <w:lang w:val="sk-SK"/>
        </w:rPr>
        <w:t>Učebné plány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9.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Zabezpečenie kvality vyučovania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10.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Prehľad prierezových tém na zapracovanie do TVVP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11.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Hodnotenie žiakov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12.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Vzdelávanie pedagogických a odborných zamestnancov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13.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Prehľad súčinných orgánov a spolupracujúcich subjektov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14.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Plán pedagogických porád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15.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Plán pracovných porád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16.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Termíny rodičovských združení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17.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Plán výletov a exkurzií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18.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Plán cvičení a kurzov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19.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Smerovanie školy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20.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Ciele a úlohy školy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- realizácia cieľov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21.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Zadelenie úloh a ich plnenie p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očas školského roka 2022/2023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22.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Rozdelen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ie činností v školskom roku 2022/2023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23.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Príprava a plnenie úloh MŠ SR</w:t>
      </w:r>
    </w:p>
    <w:p w:rsidR="004C128C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C</w:t>
      </w:r>
      <w:r w:rsidR="004C128C" w:rsidRPr="00030F00">
        <w:rPr>
          <w:rFonts w:ascii="Times New Roman" w:hAnsi="Times New Roman" w:cs="Times New Roman"/>
          <w:sz w:val="24"/>
          <w:szCs w:val="24"/>
          <w:lang w:val="sk-SK"/>
        </w:rPr>
        <w:t>eloslovenské testovanie pohybových predpokladov žiakov 1.-3.ročníka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Medzinárodné meranie úrovne výchovy a vzdelávania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-Zisťovanie matematických a prírodovedných vedomostí a zručností žiakov 4. ročníka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Národná stratégia na ochranu detí pred násilím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Zdravý životný štýl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Kybernetická bezpečnosť a kyberšikana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Prijímanie detí so ŠVVP na povinné predprimárne vzdelávanie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Výučba cudzích jazykov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Globálne vzdelávanie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- Námety pre ŠKD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24.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Záujmové krúžky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25.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 xml:space="preserve">Čerpanie dovoleniek </w:t>
      </w:r>
    </w:p>
    <w:p w:rsidR="007723E3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26.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Podmienky na zaistenie bezpečnosti a ochrany zdravia pri výchove a vzdelávaní</w:t>
      </w:r>
    </w:p>
    <w:p w:rsidR="00C37EED" w:rsidRPr="00030F00" w:rsidRDefault="007723E3" w:rsidP="007723E3">
      <w:pPr>
        <w:tabs>
          <w:tab w:val="left" w:pos="525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27.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Plán kontrolnej činnosti riaditeľky škol</w:t>
      </w:r>
      <w:r w:rsidR="00BC0221" w:rsidRPr="00030F00">
        <w:rPr>
          <w:rFonts w:ascii="Times New Roman" w:hAnsi="Times New Roman" w:cs="Times New Roman"/>
          <w:sz w:val="24"/>
          <w:szCs w:val="24"/>
          <w:lang w:val="sk-SK"/>
        </w:rPr>
        <w:t>y</w:t>
      </w: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Príloha č. 1 </w:t>
      </w: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Rokovací poriadok</w:t>
      </w:r>
    </w:p>
    <w:p w:rsidR="007312FF" w:rsidRPr="00030F00" w:rsidRDefault="007312FF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Príloha č.2</w:t>
      </w: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Analýza výchovno-vzdelávací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ch výsledkov za školský rok 2021/2022</w:t>
      </w:r>
    </w:p>
    <w:p w:rsidR="007312FF" w:rsidRPr="00030F00" w:rsidRDefault="007312FF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37EED" w:rsidRPr="00030F00" w:rsidRDefault="00C37EED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Príloha č. 3</w:t>
      </w:r>
    </w:p>
    <w:p w:rsidR="00C37EED" w:rsidRPr="00030F00" w:rsidRDefault="00D52C14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Vyhodnotenie školského roka 2021/2022</w:t>
      </w:r>
    </w:p>
    <w:p w:rsidR="007312FF" w:rsidRPr="00030F00" w:rsidRDefault="007312FF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7312FF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Príloha č. </w:t>
      </w:r>
      <w:r w:rsidR="007312FF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4 </w:t>
      </w:r>
    </w:p>
    <w:p w:rsidR="00566000" w:rsidRPr="00030F00" w:rsidRDefault="007723E3" w:rsidP="007723E3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66000" w:rsidRPr="00030F00">
        <w:rPr>
          <w:rFonts w:ascii="Times New Roman" w:hAnsi="Times New Roman" w:cs="Times New Roman"/>
          <w:sz w:val="24"/>
          <w:szCs w:val="24"/>
          <w:lang w:val="sk-SK"/>
        </w:rPr>
        <w:t>Plán Výchovného poradenstva</w:t>
      </w: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C37EED">
      <w:pPr>
        <w:tabs>
          <w:tab w:val="left" w:pos="525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7312FF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37EED" w:rsidRPr="00030F00" w:rsidRDefault="00C37EED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C0221" w:rsidRPr="00030F00" w:rsidRDefault="00BC0221" w:rsidP="00C37EE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2088" w:rsidRPr="00030F00" w:rsidRDefault="00C92088" w:rsidP="00C9208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2088" w:rsidRPr="00030F00" w:rsidRDefault="00C92088" w:rsidP="00C9208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2088" w:rsidRPr="00030F00" w:rsidRDefault="00C92088" w:rsidP="00C9208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4E73" w:rsidRPr="00030F00" w:rsidRDefault="00BC022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1. </w:t>
      </w:r>
      <w:r w:rsidR="00C92088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Úvod </w:t>
      </w:r>
    </w:p>
    <w:p w:rsidR="000761DB" w:rsidRPr="00030F00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761DB" w:rsidRPr="00030F00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Výchova a vzdelávanie sa v š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kolskom roku 2022/2023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bude riadiť v 1. až 4. ročníku podľa:</w:t>
      </w:r>
    </w:p>
    <w:p w:rsidR="000761DB" w:rsidRPr="00030F00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761DB" w:rsidRPr="00030F00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Inovovaného Štátneh</w:t>
      </w:r>
      <w:r w:rsidR="003A41A9" w:rsidRPr="00030F00">
        <w:rPr>
          <w:rFonts w:ascii="Times New Roman" w:hAnsi="Times New Roman" w:cs="Times New Roman"/>
          <w:sz w:val="24"/>
          <w:szCs w:val="24"/>
          <w:lang w:val="sk-SK"/>
        </w:rPr>
        <w:t>o vzdelávacieho programu (iŠVP) –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pre 1. až 4. ročník, ktorý vymedzuje obsah výchovy </w:t>
      </w:r>
      <w:r w:rsidR="00AE3820" w:rsidRPr="00030F00">
        <w:rPr>
          <w:rFonts w:ascii="Times New Roman" w:hAnsi="Times New Roman" w:cs="Times New Roman"/>
          <w:sz w:val="24"/>
          <w:szCs w:val="24"/>
          <w:lang w:val="sk-SK"/>
        </w:rPr>
        <w:t>a vzdelávania v škole (ISCED I) a</w:t>
      </w:r>
      <w:r w:rsidR="000E6606" w:rsidRPr="00030F00">
        <w:rPr>
          <w:rFonts w:ascii="Times New Roman" w:hAnsi="Times New Roman" w:cs="Times New Roman"/>
          <w:sz w:val="24"/>
          <w:szCs w:val="24"/>
          <w:lang w:val="sk-SK"/>
        </w:rPr>
        <w:t> i</w:t>
      </w:r>
      <w:r w:rsidR="00AE3820" w:rsidRPr="00030F00">
        <w:rPr>
          <w:rFonts w:ascii="Times New Roman" w:hAnsi="Times New Roman" w:cs="Times New Roman"/>
          <w:sz w:val="24"/>
          <w:szCs w:val="24"/>
          <w:lang w:val="sk-SK"/>
        </w:rPr>
        <w:t>ŠkVP</w:t>
      </w:r>
      <w:r w:rsidR="000E660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reevidovaného, v ŠKD podľa výchovného programu</w:t>
      </w:r>
      <w:r w:rsidR="00A9738A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ŠKD</w:t>
      </w:r>
      <w:r w:rsidR="000E6606" w:rsidRPr="00030F0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761DB" w:rsidRPr="00030F00" w:rsidRDefault="00D52C14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    V školskom roku 2022/2023</w:t>
      </w:r>
      <w:r w:rsidR="000761DB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nadviažeme v práci školy na dosiahnuté výsledky pri plnení úloh z minulých školských rok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ov, doplníme ich o úlohy, ktoré vyplývajú z potrieb analýz z minulého školského roka, </w:t>
      </w:r>
      <w:r w:rsidR="000761DB" w:rsidRPr="00030F00">
        <w:rPr>
          <w:rFonts w:ascii="Times New Roman" w:hAnsi="Times New Roman" w:cs="Times New Roman"/>
          <w:sz w:val="24"/>
          <w:szCs w:val="24"/>
          <w:lang w:val="sk-SK"/>
        </w:rPr>
        <w:t>najmä v oblasti komunikačných schopností, ústnych spôsobilostí a písomných spôsobilostí, využívania informačno-komunikačných technológií, komunikácie v štátnom jazyku a cudzom jazyku, matematickej gramotnosti,</w:t>
      </w:r>
      <w:r w:rsidR="00591AED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nadobudnutie širšieho rozhľadu v oblasti prírodovedy, vlastivedy, zdvihnúť úroveň vedomostí v oblasti regiónu a jeho histórie, prehĺbiť </w:t>
      </w:r>
      <w:r w:rsidR="00DD27EB" w:rsidRPr="00030F00">
        <w:rPr>
          <w:rFonts w:ascii="Times New Roman" w:hAnsi="Times New Roman" w:cs="Times New Roman"/>
          <w:sz w:val="24"/>
          <w:szCs w:val="24"/>
          <w:lang w:val="sk-SK"/>
        </w:rPr>
        <w:t>ľudské hodnoty pomocou výchovných predmetov, rozšíriť a podporiť nadanie a talent v oblasti umenia a kultúry a v neposlednom rade sa zamerať a zdravý životný štýl.</w:t>
      </w:r>
    </w:p>
    <w:p w:rsidR="000E6606" w:rsidRPr="00030F00" w:rsidRDefault="000761DB" w:rsidP="00D52C14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Žiakov budeme motivovať k dosiahnutiu čo najlepších výsledkov pri osvojovaní si dôležitých </w:t>
      </w:r>
      <w:r w:rsidR="00DD27EB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vedomostí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a zručností. Progresívnymi a netradičnými formami a metódami výchovno-vzdelávacej činnosti budeme formovať ich kladné záujmy a postoje. Dôraz kladieme tak ako na kvalitu výchovno-vzdelávacieho procesu, tak aj na kvalitu prostredia, v ktorom pracujeme. </w:t>
      </w:r>
    </w:p>
    <w:p w:rsidR="000761DB" w:rsidRPr="00030F00" w:rsidRDefault="000E6606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Umožníme žiakom vstup do školy v čase od 6.30 hodiny a tak uspokojíme požiadavku zo strany rodičov.</w:t>
      </w:r>
    </w:p>
    <w:p w:rsidR="000761DB" w:rsidRPr="00030F00" w:rsidRDefault="000761D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Našou snahou je dopracovať sa k stavu, aby sa škola stala miestom, ktoré budú naši žiaci ale i učitelia navštevovať s radosťou a veľkou motiváciou.</w:t>
      </w:r>
    </w:p>
    <w:p w:rsidR="002C1011" w:rsidRPr="00030F00" w:rsidRDefault="002C101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C1011" w:rsidRPr="00030F00" w:rsidRDefault="002C101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39FB" w:rsidRPr="00030F00" w:rsidRDefault="00CB39F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39FB" w:rsidRPr="00030F00" w:rsidRDefault="00CB39F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B39FB" w:rsidRPr="00030F00" w:rsidRDefault="00CB39F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2C14" w:rsidRPr="00030F00" w:rsidRDefault="00D52C14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2C14" w:rsidRPr="00030F00" w:rsidRDefault="00D52C14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2C14" w:rsidRPr="00030F00" w:rsidRDefault="00D52C14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2C14" w:rsidRPr="00030F00" w:rsidRDefault="00D52C14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2C14" w:rsidRPr="00030F00" w:rsidRDefault="00D52C14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2C14" w:rsidRPr="00030F00" w:rsidRDefault="00D52C14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2C14" w:rsidRPr="00030F00" w:rsidRDefault="00D52C14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C1011" w:rsidRPr="00030F00" w:rsidRDefault="00BC022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2. </w:t>
      </w:r>
      <w:r w:rsidR="00D52C14" w:rsidRPr="00030F00">
        <w:rPr>
          <w:rFonts w:ascii="Times New Roman" w:hAnsi="Times New Roman" w:cs="Times New Roman"/>
          <w:b/>
          <w:sz w:val="28"/>
          <w:szCs w:val="28"/>
          <w:lang w:val="sk-SK"/>
        </w:rPr>
        <w:t>Organizácia školského roka 2022/2023</w:t>
      </w: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Základné rozčlenenie </w:t>
      </w:r>
      <w:r w:rsidR="00CB39FB" w:rsidRPr="00030F00">
        <w:rPr>
          <w:rFonts w:ascii="Times New Roman" w:hAnsi="Times New Roman" w:cs="Times New Roman"/>
          <w:b/>
          <w:sz w:val="24"/>
          <w:szCs w:val="24"/>
          <w:lang w:val="sk-SK"/>
        </w:rPr>
        <w:t>medzníkov školského roka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Školský rok 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2022/2023 sa začína 1. septembra 2022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66000" w:rsidRPr="00030F00" w:rsidRDefault="00566000" w:rsidP="0062113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Školské vyučovanie sa za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čína 5. septembra 2022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D52C14" w:rsidRPr="00030F00">
        <w:rPr>
          <w:rFonts w:ascii="Times New Roman" w:hAnsi="Times New Roman" w:cs="Times New Roman"/>
          <w:sz w:val="24"/>
          <w:szCs w:val="24"/>
          <w:lang w:val="sk-SK"/>
        </w:rPr>
        <w:t>pondelok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621132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slávnostným otvorením školské roka 2022/2023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Vyučovanie podľa rozvrhu sa</w:t>
      </w:r>
      <w:r w:rsidR="00621132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začne 6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. septe</w:t>
      </w:r>
      <w:r w:rsidR="00621132" w:rsidRPr="00030F00">
        <w:rPr>
          <w:rFonts w:ascii="Times New Roman" w:hAnsi="Times New Roman" w:cs="Times New Roman"/>
          <w:sz w:val="24"/>
          <w:szCs w:val="24"/>
          <w:lang w:val="sk-SK"/>
        </w:rPr>
        <w:t>mbra 2022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621132" w:rsidRPr="00030F00">
        <w:rPr>
          <w:rFonts w:ascii="Times New Roman" w:hAnsi="Times New Roman" w:cs="Times New Roman"/>
          <w:sz w:val="24"/>
          <w:szCs w:val="24"/>
          <w:lang w:val="sk-SK"/>
        </w:rPr>
        <w:t>utorok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Školské vyučovanie v prvom polroku školského</w:t>
      </w:r>
      <w:r w:rsidR="00621132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roka sa končí 31. januára 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>utorok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Klasifikačná porada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za prvý polrok sa uskutoční 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>24. januára 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>utorok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Školské vyučovanie v druhom p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>olroku sa začne 1. februára 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>streda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CB39FB" w:rsidRPr="00030F00" w:rsidRDefault="00CB39FB" w:rsidP="00CB39FB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Klasifikačná porada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za druhý polrok sa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uskutoční najskôr 19. júna 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(pondelok).</w:t>
      </w: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Školské vyučovanie v druhom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polroku končí sa  30. júna 2023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885299" w:rsidRPr="00030F00">
        <w:rPr>
          <w:rFonts w:ascii="Times New Roman" w:hAnsi="Times New Roman" w:cs="Times New Roman"/>
          <w:sz w:val="24"/>
          <w:szCs w:val="24"/>
          <w:lang w:val="sk-SK"/>
        </w:rPr>
        <w:t>piatok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5660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C1011" w:rsidRPr="002C1011" w:rsidRDefault="002C101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Školské prázdniny</w:t>
      </w:r>
    </w:p>
    <w:tbl>
      <w:tblPr>
        <w:tblStyle w:val="Mriekatabuky"/>
        <w:tblW w:w="0" w:type="auto"/>
        <w:tblLook w:val="04A0"/>
      </w:tblPr>
      <w:tblGrid>
        <w:gridCol w:w="911"/>
        <w:gridCol w:w="1830"/>
        <w:gridCol w:w="1963"/>
        <w:gridCol w:w="3059"/>
        <w:gridCol w:w="1661"/>
      </w:tblGrid>
      <w:tr w:rsidR="002C1011" w:rsidTr="00B4121B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Prázdniny</w:t>
            </w: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Posledný deň vyučovania pred začiatkom prázdnin</w:t>
            </w: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Termín prázdnin</w:t>
            </w:r>
          </w:p>
        </w:tc>
        <w:tc>
          <w:tcPr>
            <w:tcW w:w="1661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Začiatok vyučovania po prázdninách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B4121B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esenné</w:t>
            </w:r>
          </w:p>
        </w:tc>
        <w:tc>
          <w:tcPr>
            <w:tcW w:w="1963" w:type="dxa"/>
          </w:tcPr>
          <w:p w:rsidR="002C1011" w:rsidRPr="00CE1686" w:rsidRDefault="00885299" w:rsidP="00885299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27.október 2022</w:t>
            </w:r>
            <w:r w:rsidR="002C1011"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štvrtok</w:t>
            </w:r>
            <w:r w:rsidR="002C1011"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3059" w:type="dxa"/>
          </w:tcPr>
          <w:p w:rsidR="002C1011" w:rsidRPr="00CE1686" w:rsidRDefault="00885299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b/>
              </w:rPr>
              <w:t>28. október – 31</w:t>
            </w:r>
            <w:r w:rsidR="002C1011" w:rsidRPr="00CE1686">
              <w:rPr>
                <w:b/>
              </w:rPr>
              <w:t>. október 202</w:t>
            </w:r>
            <w:r>
              <w:rPr>
                <w:b/>
              </w:rPr>
              <w:t>2</w:t>
            </w:r>
          </w:p>
        </w:tc>
        <w:tc>
          <w:tcPr>
            <w:tcW w:w="1661" w:type="dxa"/>
          </w:tcPr>
          <w:p w:rsidR="002C1011" w:rsidRPr="00CE1686" w:rsidRDefault="002C1011" w:rsidP="00885299">
            <w:pPr>
              <w:tabs>
                <w:tab w:val="left" w:pos="5250"/>
              </w:tabs>
              <w:ind w:right="-598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E1686">
              <w:rPr>
                <w:b/>
              </w:rPr>
              <w:t>2. november</w:t>
            </w:r>
            <w:r w:rsidR="00B4121B">
              <w:rPr>
                <w:b/>
              </w:rPr>
              <w:t xml:space="preserve"> 2022 2022</w:t>
            </w:r>
            <w:r w:rsidRPr="00CE1686">
              <w:rPr>
                <w:b/>
              </w:rPr>
              <w:t xml:space="preserve"> (</w:t>
            </w:r>
            <w:r w:rsidR="00885299">
              <w:rPr>
                <w:b/>
              </w:rPr>
              <w:t>streda</w:t>
            </w:r>
            <w:r w:rsidRPr="00CE1686">
              <w:rPr>
                <w:b/>
              </w:rPr>
              <w:t>)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B4121B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ianočné</w:t>
            </w:r>
          </w:p>
        </w:tc>
        <w:tc>
          <w:tcPr>
            <w:tcW w:w="1963" w:type="dxa"/>
          </w:tcPr>
          <w:p w:rsidR="002C1011" w:rsidRPr="00CE1686" w:rsidRDefault="002C1011" w:rsidP="00B4121B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22.</w:t>
            </w:r>
            <w:r w:rsidR="00B4121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december 2022</w:t>
            </w:r>
            <w:r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(</w:t>
            </w:r>
            <w:r w:rsidR="00B4121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štvrtok</w:t>
            </w:r>
            <w:r w:rsidRPr="00CE1686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)</w:t>
            </w:r>
          </w:p>
        </w:tc>
        <w:tc>
          <w:tcPr>
            <w:tcW w:w="3059" w:type="dxa"/>
          </w:tcPr>
          <w:p w:rsidR="002C1011" w:rsidRPr="00CE1686" w:rsidRDefault="00B4121B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b/>
              </w:rPr>
              <w:t>23. december 2022</w:t>
            </w:r>
            <w:r w:rsidR="002C1011" w:rsidRPr="00CE1686">
              <w:rPr>
                <w:b/>
              </w:rPr>
              <w:t xml:space="preserve"> – 7. január 202</w:t>
            </w:r>
            <w:r>
              <w:rPr>
                <w:b/>
              </w:rPr>
              <w:t>3</w:t>
            </w:r>
          </w:p>
        </w:tc>
        <w:tc>
          <w:tcPr>
            <w:tcW w:w="1661" w:type="dxa"/>
          </w:tcPr>
          <w:p w:rsidR="002C1011" w:rsidRPr="00B4121B" w:rsidRDefault="00B4121B" w:rsidP="00C37EED">
            <w:pPr>
              <w:tabs>
                <w:tab w:val="left" w:pos="5250"/>
              </w:tabs>
              <w:rPr>
                <w:b/>
              </w:rPr>
            </w:pPr>
            <w:r>
              <w:rPr>
                <w:b/>
              </w:rPr>
              <w:t>9. január 2023</w:t>
            </w:r>
            <w:r w:rsidR="002C1011" w:rsidRPr="00CE1686">
              <w:rPr>
                <w:b/>
              </w:rPr>
              <w:t xml:space="preserve"> (pondelok)</w:t>
            </w:r>
          </w:p>
        </w:tc>
      </w:tr>
      <w:tr w:rsidR="002C1011" w:rsidTr="00B4121B">
        <w:tc>
          <w:tcPr>
            <w:tcW w:w="911" w:type="dxa"/>
            <w:vMerge w:val="restart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jarné</w:t>
            </w:r>
          </w:p>
        </w:tc>
        <w:tc>
          <w:tcPr>
            <w:tcW w:w="1830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Košický kraj</w:t>
            </w:r>
          </w:p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Prešovský kraj</w:t>
            </w:r>
          </w:p>
        </w:tc>
        <w:tc>
          <w:tcPr>
            <w:tcW w:w="1963" w:type="dxa"/>
          </w:tcPr>
          <w:p w:rsidR="002C1011" w:rsidRDefault="00B4121B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 marec</w:t>
            </w:r>
            <w:r w:rsidR="00BC349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2023 (piatok)</w:t>
            </w:r>
          </w:p>
        </w:tc>
        <w:tc>
          <w:tcPr>
            <w:tcW w:w="3059" w:type="dxa"/>
          </w:tcPr>
          <w:p w:rsidR="002C1011" w:rsidRDefault="00BC3496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6. marec-10.marec  2023</w:t>
            </w:r>
          </w:p>
        </w:tc>
        <w:tc>
          <w:tcPr>
            <w:tcW w:w="1661" w:type="dxa"/>
          </w:tcPr>
          <w:p w:rsidR="002C1011" w:rsidRDefault="00BC3496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13.marec 2023</w:t>
            </w:r>
            <w:r w:rsidR="002C1011">
              <w:t xml:space="preserve"> (pondelok)</w:t>
            </w:r>
          </w:p>
        </w:tc>
      </w:tr>
      <w:tr w:rsidR="002C1011" w:rsidTr="00B4121B">
        <w:tc>
          <w:tcPr>
            <w:tcW w:w="911" w:type="dxa"/>
            <w:vMerge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30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Bratislavský kraj, Nitriansky kraj,</w:t>
            </w:r>
          </w:p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Trnavský kraj</w:t>
            </w:r>
          </w:p>
        </w:tc>
        <w:tc>
          <w:tcPr>
            <w:tcW w:w="1963" w:type="dxa"/>
          </w:tcPr>
          <w:p w:rsidR="002C1011" w:rsidRDefault="00BC3496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17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 február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2023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(piatok)</w:t>
            </w:r>
          </w:p>
        </w:tc>
        <w:tc>
          <w:tcPr>
            <w:tcW w:w="3059" w:type="dxa"/>
          </w:tcPr>
          <w:p w:rsidR="002C1011" w:rsidRDefault="00BC3496" w:rsidP="00BC3496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20</w:t>
            </w:r>
            <w:r w:rsidR="002C1011">
              <w:t xml:space="preserve">. február – </w:t>
            </w:r>
            <w:r>
              <w:t>2</w:t>
            </w:r>
            <w:r w:rsidR="002C1011">
              <w:t xml:space="preserve">4. </w:t>
            </w:r>
            <w:r>
              <w:t>február</w:t>
            </w:r>
            <w:r w:rsidR="002C1011">
              <w:t xml:space="preserve"> 202</w:t>
            </w:r>
            <w:r>
              <w:t>3</w:t>
            </w:r>
          </w:p>
        </w:tc>
        <w:tc>
          <w:tcPr>
            <w:tcW w:w="1661" w:type="dxa"/>
          </w:tcPr>
          <w:p w:rsidR="002C1011" w:rsidRDefault="00BC3496" w:rsidP="00BC3496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27.</w:t>
            </w:r>
            <w:r w:rsidR="002C1011">
              <w:t xml:space="preserve"> </w:t>
            </w:r>
            <w:r>
              <w:t>február 2023</w:t>
            </w:r>
            <w:r w:rsidR="002C1011">
              <w:t>(pondelok)</w:t>
            </w:r>
          </w:p>
        </w:tc>
      </w:tr>
      <w:tr w:rsidR="002C1011" w:rsidTr="00B4121B">
        <w:tc>
          <w:tcPr>
            <w:tcW w:w="911" w:type="dxa"/>
            <w:vMerge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30" w:type="dxa"/>
          </w:tcPr>
          <w:p w:rsidR="002C1011" w:rsidRPr="00B028BB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Banskobystrický kraj, </w:t>
            </w:r>
            <w:r w:rsidRPr="00B028BB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Žilinský kraj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Trenčiansky kraj</w:t>
            </w:r>
          </w:p>
        </w:tc>
        <w:tc>
          <w:tcPr>
            <w:tcW w:w="1963" w:type="dxa"/>
          </w:tcPr>
          <w:p w:rsidR="002C1011" w:rsidRPr="007312FF" w:rsidRDefault="00BC3496" w:rsidP="007312FF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24.február 2023</w:t>
            </w:r>
            <w:r w:rsidR="002C1011" w:rsidRPr="007312F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(piatok)</w:t>
            </w:r>
          </w:p>
        </w:tc>
        <w:tc>
          <w:tcPr>
            <w:tcW w:w="3059" w:type="dxa"/>
          </w:tcPr>
          <w:p w:rsidR="00BC3496" w:rsidRDefault="00BC3496" w:rsidP="00BC3496">
            <w:pPr>
              <w:tabs>
                <w:tab w:val="left" w:pos="52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1011" w:rsidRPr="007312FF">
              <w:rPr>
                <w:b/>
                <w:sz w:val="24"/>
                <w:szCs w:val="24"/>
              </w:rPr>
              <w:t xml:space="preserve">7. </w:t>
            </w:r>
            <w:r>
              <w:rPr>
                <w:b/>
                <w:sz w:val="24"/>
                <w:szCs w:val="24"/>
              </w:rPr>
              <w:t xml:space="preserve">február – </w:t>
            </w:r>
          </w:p>
          <w:p w:rsidR="002C1011" w:rsidRPr="007312FF" w:rsidRDefault="00BC3496" w:rsidP="00BC3496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1011" w:rsidRPr="007312FF">
              <w:rPr>
                <w:b/>
                <w:sz w:val="24"/>
                <w:szCs w:val="24"/>
              </w:rPr>
              <w:t>. marec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C1011" w:rsidRPr="007312FF" w:rsidRDefault="00BC3496" w:rsidP="00BC3496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</w:rPr>
              <w:t>6. marec 2023</w:t>
            </w:r>
            <w:r w:rsidR="002C1011" w:rsidRPr="007312FF">
              <w:rPr>
                <w:b/>
                <w:sz w:val="24"/>
                <w:szCs w:val="24"/>
              </w:rPr>
              <w:t xml:space="preserve"> (pondelok)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Veľkonočné</w:t>
            </w:r>
          </w:p>
        </w:tc>
        <w:tc>
          <w:tcPr>
            <w:tcW w:w="1963" w:type="dxa"/>
          </w:tcPr>
          <w:p w:rsidR="002C1011" w:rsidRDefault="00BC3496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5.apríl 2023</w:t>
            </w:r>
            <w:r w:rsidR="002C101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(streda)</w:t>
            </w:r>
          </w:p>
        </w:tc>
        <w:tc>
          <w:tcPr>
            <w:tcW w:w="3059" w:type="dxa"/>
          </w:tcPr>
          <w:p w:rsidR="002C1011" w:rsidRDefault="00BC3496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6. apríl – 11</w:t>
            </w:r>
            <w:r w:rsidR="002C1011">
              <w:t>. apríl 202</w:t>
            </w:r>
            <w:r>
              <w:t>3</w:t>
            </w:r>
          </w:p>
        </w:tc>
        <w:tc>
          <w:tcPr>
            <w:tcW w:w="1661" w:type="dxa"/>
          </w:tcPr>
          <w:p w:rsidR="002C1011" w:rsidRDefault="00BC3496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12. apríl 2023</w:t>
            </w:r>
            <w:r w:rsidR="002C1011">
              <w:t xml:space="preserve"> (streda)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letné</w:t>
            </w:r>
          </w:p>
        </w:tc>
        <w:tc>
          <w:tcPr>
            <w:tcW w:w="1963" w:type="dxa"/>
          </w:tcPr>
          <w:p w:rsidR="002C1011" w:rsidRDefault="002C1011" w:rsidP="00BC3496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30.jún 2022 (</w:t>
            </w:r>
            <w:r w:rsidR="00BC349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piatok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3059" w:type="dxa"/>
          </w:tcPr>
          <w:p w:rsidR="002C1011" w:rsidRDefault="002C1011" w:rsidP="00BC3496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 xml:space="preserve">1. júl – </w:t>
            </w:r>
            <w:r w:rsidR="00BC3496">
              <w:t>31. august</w:t>
            </w:r>
            <w:r>
              <w:t xml:space="preserve"> 202</w:t>
            </w:r>
            <w:r w:rsidR="00BC3496">
              <w:t>3</w:t>
            </w:r>
          </w:p>
        </w:tc>
        <w:tc>
          <w:tcPr>
            <w:tcW w:w="1661" w:type="dxa"/>
          </w:tcPr>
          <w:p w:rsidR="002C1011" w:rsidRDefault="00BC3496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t>4</w:t>
            </w:r>
            <w:r w:rsidR="002C1011">
              <w:t>. septe</w:t>
            </w:r>
            <w:r>
              <w:t>mber 2023</w:t>
            </w:r>
            <w:r w:rsidR="002C1011">
              <w:t xml:space="preserve"> (pondelok)</w:t>
            </w:r>
          </w:p>
        </w:tc>
      </w:tr>
      <w:tr w:rsidR="002C1011" w:rsidTr="00B4121B">
        <w:tc>
          <w:tcPr>
            <w:tcW w:w="2741" w:type="dxa"/>
            <w:gridSpan w:val="2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63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59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61" w:type="dxa"/>
          </w:tcPr>
          <w:p w:rsidR="002C1011" w:rsidRDefault="002C1011" w:rsidP="00C37EED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566000" w:rsidRPr="00030F00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00">
        <w:rPr>
          <w:rFonts w:ascii="Times New Roman" w:hAnsi="Times New Roman" w:cs="Times New Roman"/>
          <w:sz w:val="24"/>
          <w:szCs w:val="24"/>
        </w:rPr>
        <w:t>Prevádzka materských škôl sa počas školských prázdnin bude zabezpečovať v súlade s informatívnym materiálom</w:t>
      </w:r>
      <w:r w:rsidR="00BC3496" w:rsidRPr="00030F00">
        <w:rPr>
          <w:rFonts w:ascii="Times New Roman" w:hAnsi="Times New Roman" w:cs="Times New Roman"/>
          <w:sz w:val="24"/>
          <w:szCs w:val="24"/>
        </w:rPr>
        <w:t xml:space="preserve">: </w:t>
      </w:r>
      <w:r w:rsidRPr="00030F00">
        <w:rPr>
          <w:rFonts w:ascii="Times New Roman" w:hAnsi="Times New Roman" w:cs="Times New Roman"/>
          <w:sz w:val="24"/>
          <w:szCs w:val="24"/>
        </w:rPr>
        <w:t xml:space="preserve"> </w:t>
      </w:r>
      <w:r w:rsidRPr="00030F00">
        <w:rPr>
          <w:rFonts w:ascii="Times New Roman" w:hAnsi="Times New Roman" w:cs="Times New Roman"/>
          <w:sz w:val="24"/>
          <w:szCs w:val="24"/>
          <w:u w:val="single"/>
        </w:rPr>
        <w:t>Materská škola a školské prázdniny</w:t>
      </w:r>
      <w:r w:rsidRPr="00030F00">
        <w:rPr>
          <w:rFonts w:ascii="Times New Roman" w:hAnsi="Times New Roman" w:cs="Times New Roman"/>
          <w:sz w:val="24"/>
          <w:szCs w:val="24"/>
        </w:rPr>
        <w:t xml:space="preserve">, ktorý je dostupný na https://www.minedu.sk/materska-skola-a-skolske-prazdniny/. </w:t>
      </w:r>
    </w:p>
    <w:p w:rsidR="00566000" w:rsidRPr="00030F00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00">
        <w:rPr>
          <w:rFonts w:ascii="Times New Roman" w:hAnsi="Times New Roman" w:cs="Times New Roman"/>
          <w:sz w:val="24"/>
          <w:szCs w:val="24"/>
        </w:rPr>
        <w:t xml:space="preserve">Prevádzka MŠ sa v čase </w:t>
      </w:r>
      <w:r w:rsidR="00BC3496" w:rsidRPr="00030F00">
        <w:rPr>
          <w:rFonts w:ascii="Times New Roman" w:hAnsi="Times New Roman" w:cs="Times New Roman"/>
          <w:sz w:val="24"/>
          <w:szCs w:val="24"/>
        </w:rPr>
        <w:t xml:space="preserve">júl a august </w:t>
      </w:r>
      <w:r w:rsidRPr="00030F00">
        <w:rPr>
          <w:rFonts w:ascii="Times New Roman" w:hAnsi="Times New Roman" w:cs="Times New Roman"/>
          <w:sz w:val="24"/>
          <w:szCs w:val="24"/>
        </w:rPr>
        <w:t xml:space="preserve"> preruší </w:t>
      </w:r>
      <w:r w:rsidR="00BC3496" w:rsidRPr="00030F00">
        <w:rPr>
          <w:rFonts w:ascii="Times New Roman" w:hAnsi="Times New Roman" w:cs="Times New Roman"/>
          <w:sz w:val="24"/>
          <w:szCs w:val="24"/>
        </w:rPr>
        <w:t xml:space="preserve">nepretržite </w:t>
      </w:r>
      <w:r w:rsidRPr="00030F00">
        <w:rPr>
          <w:rFonts w:ascii="Times New Roman" w:hAnsi="Times New Roman" w:cs="Times New Roman"/>
          <w:sz w:val="24"/>
          <w:szCs w:val="24"/>
        </w:rPr>
        <w:t>najmenej na tri týždne nepretržite.</w:t>
      </w:r>
    </w:p>
    <w:p w:rsidR="00566000" w:rsidRPr="00030F00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00">
        <w:rPr>
          <w:rFonts w:ascii="Times New Roman" w:hAnsi="Times New Roman" w:cs="Times New Roman"/>
          <w:sz w:val="24"/>
          <w:szCs w:val="24"/>
        </w:rPr>
        <w:t>(v skrátenej verzii vyňaté z dokument</w:t>
      </w:r>
      <w:r w:rsidR="00BC3496" w:rsidRPr="00030F00">
        <w:rPr>
          <w:rFonts w:ascii="Times New Roman" w:hAnsi="Times New Roman" w:cs="Times New Roman"/>
          <w:sz w:val="24"/>
          <w:szCs w:val="24"/>
        </w:rPr>
        <w:t>u Sprievodca školským rokom 2022/2023</w:t>
      </w:r>
      <w:r w:rsidRPr="00030F00">
        <w:rPr>
          <w:rFonts w:ascii="Times New Roman" w:hAnsi="Times New Roman" w:cs="Times New Roman"/>
          <w:sz w:val="24"/>
          <w:szCs w:val="24"/>
        </w:rPr>
        <w:t>)</w:t>
      </w:r>
    </w:p>
    <w:p w:rsidR="002C1011" w:rsidRPr="00030F00" w:rsidRDefault="002C1011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3496" w:rsidRPr="00030F00" w:rsidRDefault="00BC3496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3496" w:rsidRPr="00030F00" w:rsidRDefault="00BC3496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3496" w:rsidRPr="00030F00" w:rsidRDefault="00BC3496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Štátne sviatky a dni pracovného pokoja, ktoré sa vyskytnú počas školského roka 2021/2022</w:t>
      </w:r>
    </w:p>
    <w:p w:rsidR="00D40296" w:rsidRPr="00030F00" w:rsidRDefault="00D40296" w:rsidP="00BA351C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566000" w:rsidRPr="00030F00" w:rsidRDefault="00985A66" w:rsidP="00BA351C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1. septembra…..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 Ústavy Slovenskej republiky (štátny sviatok)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15. septembra….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Sedembolestná Panna Mária (deň pracovného pokoja)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1. novembra…...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Sviatok všetkých svätých (deň pracovného pokoja)</w:t>
      </w:r>
    </w:p>
    <w:p w:rsidR="00566000" w:rsidRPr="00030F00" w:rsidRDefault="00985A66" w:rsidP="00566000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17. novembra…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Deň boja za slobodu a demokraciu (štátny sviatok)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24. decembra….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Štedrý deň (deň pracovného pokoja)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25. decembra….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Prvý sviatok vianočný (deň pracovného pokoja)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26. decembra….</w:t>
      </w:r>
      <w:r w:rsidR="00566000" w:rsidRPr="00030F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Druhý sviatok vianočný (deň pracovného pokoja)</w:t>
      </w:r>
    </w:p>
    <w:p w:rsidR="00566000" w:rsidRPr="00030F00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1.januára</w:t>
      </w:r>
      <w:r w:rsidR="00985A66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...........</w:t>
      </w:r>
      <w:r w:rsidR="00BA351C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Deň vzniku Slovenskej republiky, Nový rok</w:t>
      </w:r>
    </w:p>
    <w:p w:rsidR="00566000" w:rsidRPr="00030F00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6.januára.</w:t>
      </w:r>
      <w:r w:rsidR="00985A66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</w:t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 xml:space="preserve"> </w:t>
      </w:r>
      <w:r w:rsidR="007312FF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Zjavenie Pána (Traja králi)</w:t>
      </w:r>
    </w:p>
    <w:p w:rsidR="00566000" w:rsidRPr="00030F00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</w:pP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15.apríla</w:t>
      </w:r>
      <w:r w:rsidR="00985A66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</w:t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 xml:space="preserve"> </w:t>
      </w:r>
      <w:r w:rsidR="00BA351C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Veľký piatok</w:t>
      </w:r>
    </w:p>
    <w:p w:rsidR="00566000" w:rsidRPr="00030F00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</w:pP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18.apríla.</w:t>
      </w:r>
      <w:r w:rsidR="00985A66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</w:t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 xml:space="preserve"> </w:t>
      </w:r>
      <w:r w:rsidR="007312FF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Veľkonočný pondelok</w:t>
      </w:r>
    </w:p>
    <w:p w:rsidR="00566000" w:rsidRPr="00030F00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</w:pP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1.mája</w:t>
      </w:r>
      <w:r w:rsidR="00985A66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.............</w:t>
      </w:r>
      <w:r w:rsidR="007312FF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Sviatok práce</w:t>
      </w:r>
    </w:p>
    <w:p w:rsidR="00566000" w:rsidRPr="00030F00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</w:pP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8.mája</w:t>
      </w:r>
      <w:r w:rsidR="00985A66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.............</w:t>
      </w:r>
      <w:r w:rsidR="007312FF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Deň víťazstva nad fašizmom</w:t>
      </w:r>
    </w:p>
    <w:p w:rsidR="00566000" w:rsidRPr="00030F00" w:rsidRDefault="00566000" w:rsidP="007312FF">
      <w:pPr>
        <w:tabs>
          <w:tab w:val="left" w:pos="426"/>
          <w:tab w:val="left" w:pos="1560"/>
          <w:tab w:val="left" w:pos="525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5.júla.</w:t>
      </w:r>
      <w:r w:rsidR="00985A66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...............</w:t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 xml:space="preserve"> </w:t>
      </w:r>
      <w:r w:rsidR="007312FF"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ab/>
      </w:r>
      <w:r w:rsidRPr="00030F00">
        <w:rPr>
          <w:rFonts w:ascii="Times New Roman" w:eastAsia="Times New Roman" w:hAnsi="Times New Roman" w:cs="Times New Roman"/>
          <w:color w:val="212529"/>
          <w:sz w:val="24"/>
          <w:szCs w:val="24"/>
          <w:lang w:val="sk-SK" w:eastAsia="sk-SK"/>
        </w:rPr>
        <w:t>Sviatok sv. Cyrila a Metoda</w:t>
      </w:r>
    </w:p>
    <w:p w:rsidR="009F6E82" w:rsidRPr="00030F00" w:rsidRDefault="009F6E82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Pr="00030F00" w:rsidRDefault="00566000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B39FB" w:rsidRPr="00030F00" w:rsidRDefault="00CB39FB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F6E82" w:rsidRPr="00030F00" w:rsidRDefault="009F6E82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92088" w:rsidRPr="00030F00" w:rsidRDefault="00C92088" w:rsidP="000761D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312FF" w:rsidRPr="00030F00" w:rsidRDefault="007312FF" w:rsidP="009F6E8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312FF" w:rsidRPr="00030F00" w:rsidRDefault="007312FF" w:rsidP="009F6E8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24E73" w:rsidRPr="00030F00" w:rsidRDefault="009F6E82" w:rsidP="009F6E8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3. </w:t>
      </w:r>
      <w:r w:rsidR="00024E73" w:rsidRPr="00030F00">
        <w:rPr>
          <w:rFonts w:ascii="Times New Roman" w:hAnsi="Times New Roman" w:cs="Times New Roman"/>
          <w:b/>
          <w:sz w:val="28"/>
          <w:szCs w:val="28"/>
          <w:lang w:val="sk-SK"/>
        </w:rPr>
        <w:t>Prehľad pedagogických a prevádzkových zamestnancov</w:t>
      </w:r>
    </w:p>
    <w:p w:rsidR="00D112DD" w:rsidRPr="00030F00" w:rsidRDefault="00D112DD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4E73" w:rsidRPr="00030F00" w:rsidRDefault="00BC0221" w:rsidP="00BC0221">
      <w:pPr>
        <w:tabs>
          <w:tab w:val="left" w:pos="426"/>
          <w:tab w:val="left" w:pos="5250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024E73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Pedagogickí </w:t>
      </w:r>
      <w:r w:rsidR="00BA351C" w:rsidRPr="00030F00">
        <w:rPr>
          <w:rFonts w:ascii="Times New Roman" w:hAnsi="Times New Roman" w:cs="Times New Roman"/>
          <w:b/>
          <w:sz w:val="24"/>
          <w:szCs w:val="24"/>
          <w:lang w:val="sk-SK"/>
        </w:rPr>
        <w:t>zamestnanci</w:t>
      </w:r>
      <w:r w:rsidR="00024E73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školy</w:t>
      </w:r>
    </w:p>
    <w:p w:rsidR="00024E73" w:rsidRPr="00030F00" w:rsidRDefault="00024E73" w:rsidP="00024E73">
      <w:pPr>
        <w:pStyle w:val="Odsekzoznamu"/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4E73" w:rsidRPr="00030F00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Riaditeľka školy: Mgr. Eliška Huntatová</w:t>
      </w:r>
    </w:p>
    <w:p w:rsidR="00024E73" w:rsidRPr="00030F00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4E73" w:rsidRPr="00030F00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4E73" w:rsidRPr="00030F00" w:rsidRDefault="00024E73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Triedna učiteľka 1. triedy – 1. a 2. ročník – Mgr. Eliška Huntatová</w:t>
      </w:r>
    </w:p>
    <w:p w:rsidR="00024E73" w:rsidRPr="00030F00" w:rsidRDefault="00024E73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Triedna učiteľka 2. triedy – 3. a 4. </w:t>
      </w:r>
      <w:r w:rsidR="00CE1686" w:rsidRPr="00030F00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očník – Mgr. Monika Pochybová</w:t>
      </w:r>
    </w:p>
    <w:p w:rsidR="00024E73" w:rsidRPr="00030F00" w:rsidRDefault="00024E73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Vyučujúca anglického jazyka: Mgr. </w:t>
      </w:r>
      <w:r w:rsidR="00BC3496" w:rsidRPr="00030F00">
        <w:rPr>
          <w:rFonts w:ascii="Times New Roman" w:hAnsi="Times New Roman" w:cs="Times New Roman"/>
          <w:sz w:val="24"/>
          <w:szCs w:val="24"/>
          <w:lang w:val="sk-SK"/>
        </w:rPr>
        <w:t>Monikam Pochybová</w:t>
      </w:r>
    </w:p>
    <w:p w:rsidR="00026A46" w:rsidRPr="00030F00" w:rsidRDefault="00026A46" w:rsidP="00D112D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Vyučujúci náboženskej výchovy: </w:t>
      </w:r>
      <w:r w:rsidR="00BC3496" w:rsidRPr="00030F00">
        <w:rPr>
          <w:rFonts w:ascii="Times New Roman" w:hAnsi="Times New Roman" w:cs="Times New Roman"/>
          <w:sz w:val="24"/>
          <w:szCs w:val="24"/>
          <w:lang w:val="sk-SK"/>
        </w:rPr>
        <w:t>Štefan Piták</w:t>
      </w:r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Vychovávateľka ŠKD</w:t>
      </w:r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a učiteľka PRO</w:t>
      </w:r>
      <w:r w:rsidR="00222121">
        <w:rPr>
          <w:rFonts w:ascii="Times New Roman" w:hAnsi="Times New Roman" w:cs="Times New Roman"/>
          <w:sz w:val="24"/>
          <w:szCs w:val="24"/>
          <w:lang w:val="sk-SK"/>
        </w:rPr>
        <w:t>1,2</w:t>
      </w:r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>, TSV1,2, HUV1,2, VYV1,2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>Mgr Dana Havková</w:t>
      </w:r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6A46" w:rsidRPr="00030F00" w:rsidRDefault="00BC0221" w:rsidP="00BC0221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026A46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Nepedagogickí </w:t>
      </w:r>
      <w:r w:rsidR="00BA351C" w:rsidRPr="00030F00">
        <w:rPr>
          <w:rFonts w:ascii="Times New Roman" w:hAnsi="Times New Roman" w:cs="Times New Roman"/>
          <w:b/>
          <w:sz w:val="24"/>
          <w:szCs w:val="24"/>
          <w:lang w:val="sk-SK"/>
        </w:rPr>
        <w:t>zamestnanci</w:t>
      </w:r>
      <w:r w:rsidR="00026A46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školy</w:t>
      </w:r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Zuzana Grochalová – vedúca ŠJ a pomocná sila v kuchyni</w:t>
      </w:r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Oľga Barbušová – kuchárka </w:t>
      </w:r>
    </w:p>
    <w:p w:rsidR="00026A46" w:rsidRPr="00030F00" w:rsidRDefault="00026A46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6A46" w:rsidRPr="00030F00" w:rsidRDefault="003E2470" w:rsidP="00026A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Mária Krupová</w:t>
      </w:r>
      <w:r w:rsidR="00026A4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upratovačka</w:t>
      </w:r>
    </w:p>
    <w:p w:rsidR="00BC0221" w:rsidRPr="00030F00" w:rsidRDefault="00BC0221" w:rsidP="00BC0221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26A46" w:rsidRPr="00030F00" w:rsidRDefault="00BC0221" w:rsidP="00BA351C">
      <w:pPr>
        <w:tabs>
          <w:tab w:val="left" w:pos="426"/>
          <w:tab w:val="left" w:pos="1701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26A46" w:rsidRPr="00030F00">
        <w:rPr>
          <w:rFonts w:ascii="Times New Roman" w:hAnsi="Times New Roman" w:cs="Times New Roman"/>
          <w:b/>
          <w:sz w:val="24"/>
          <w:szCs w:val="24"/>
          <w:lang w:val="sk-SK"/>
        </w:rPr>
        <w:t xml:space="preserve">Externí </w:t>
      </w:r>
      <w:r w:rsidR="00BA351C" w:rsidRPr="00030F00">
        <w:rPr>
          <w:rFonts w:ascii="Times New Roman" w:hAnsi="Times New Roman" w:cs="Times New Roman"/>
          <w:b/>
          <w:sz w:val="24"/>
          <w:szCs w:val="24"/>
          <w:lang w:val="sk-SK"/>
        </w:rPr>
        <w:t>zamestnanci</w:t>
      </w:r>
    </w:p>
    <w:p w:rsidR="00026A46" w:rsidRPr="00030F00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26A46" w:rsidRPr="00030F00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Ing. Marta </w:t>
      </w:r>
      <w:r w:rsidR="00222121">
        <w:rPr>
          <w:rFonts w:ascii="Times New Roman" w:hAnsi="Times New Roman" w:cs="Times New Roman"/>
          <w:sz w:val="24"/>
          <w:szCs w:val="24"/>
          <w:lang w:val="sk-SK"/>
        </w:rPr>
        <w:t>Straňáková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– účtovníčka</w:t>
      </w:r>
    </w:p>
    <w:p w:rsidR="00026A46" w:rsidRPr="00030F00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Vendelín Čieško – bezpečnostný technik pre BOZP a</w:t>
      </w:r>
      <w:r w:rsidR="004C19CD" w:rsidRPr="00030F0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>PO</w:t>
      </w:r>
    </w:p>
    <w:p w:rsidR="004C19CD" w:rsidRPr="00030F00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Pr="00030F00" w:rsidRDefault="004C19CD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Pr="00030F00" w:rsidRDefault="00ED009C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Pr="00030F00" w:rsidRDefault="00ED009C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Pr="00030F00" w:rsidRDefault="00ED009C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Pr="00030F00" w:rsidRDefault="00ED009C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C19CD" w:rsidRPr="00030F00" w:rsidRDefault="004C19CD" w:rsidP="004C19CD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lang w:val="sk-SK"/>
        </w:rPr>
        <w:t>4. Údaje o počte žiakov</w:t>
      </w:r>
      <w:r w:rsidR="003E2470" w:rsidRPr="00030F00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 školskom roku 2022/2023</w:t>
      </w:r>
    </w:p>
    <w:p w:rsidR="004C19CD" w:rsidRPr="00030F00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189"/>
        <w:gridCol w:w="1337"/>
        <w:gridCol w:w="1243"/>
        <w:gridCol w:w="1223"/>
        <w:gridCol w:w="1412"/>
        <w:gridCol w:w="1311"/>
        <w:gridCol w:w="1087"/>
        <w:gridCol w:w="912"/>
      </w:tblGrid>
      <w:tr w:rsidR="003E2470" w:rsidRPr="00C1566F" w:rsidTr="003E2470">
        <w:trPr>
          <w:trHeight w:val="552"/>
          <w:jc w:val="center"/>
        </w:trPr>
        <w:tc>
          <w:tcPr>
            <w:tcW w:w="1189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tried</w:t>
            </w:r>
          </w:p>
        </w:tc>
        <w:tc>
          <w:tcPr>
            <w:tcW w:w="1337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Ročníky</w:t>
            </w:r>
          </w:p>
        </w:tc>
        <w:tc>
          <w:tcPr>
            <w:tcW w:w="1243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žiakov</w:t>
            </w:r>
          </w:p>
        </w:tc>
        <w:tc>
          <w:tcPr>
            <w:tcW w:w="1223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Žiaci so ŠVVP</w:t>
            </w:r>
          </w:p>
        </w:tc>
        <w:tc>
          <w:tcPr>
            <w:tcW w:w="1412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Študujúci v zahraničí</w:t>
            </w:r>
          </w:p>
        </w:tc>
        <w:tc>
          <w:tcPr>
            <w:tcW w:w="1311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1566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v ročníku</w:t>
            </w:r>
          </w:p>
        </w:tc>
        <w:tc>
          <w:tcPr>
            <w:tcW w:w="1087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 v triede</w:t>
            </w:r>
          </w:p>
        </w:tc>
        <w:tc>
          <w:tcPr>
            <w:tcW w:w="912" w:type="dxa"/>
          </w:tcPr>
          <w:p w:rsidR="003E2470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Počet žiakov školy</w:t>
            </w:r>
          </w:p>
        </w:tc>
      </w:tr>
      <w:tr w:rsidR="003E2470" w:rsidRPr="00C1566F" w:rsidTr="003E2470">
        <w:trPr>
          <w:trHeight w:val="552"/>
          <w:jc w:val="center"/>
        </w:trPr>
        <w:tc>
          <w:tcPr>
            <w:tcW w:w="1189" w:type="dxa"/>
            <w:vMerge w:val="restart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</w:t>
            </w:r>
          </w:p>
        </w:tc>
        <w:tc>
          <w:tcPr>
            <w:tcW w:w="1337" w:type="dxa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124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122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2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11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1087" w:type="dxa"/>
            <w:vMerge w:val="restart"/>
            <w:vAlign w:val="center"/>
          </w:tcPr>
          <w:p w:rsidR="003E2470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</w:t>
            </w:r>
          </w:p>
        </w:tc>
        <w:tc>
          <w:tcPr>
            <w:tcW w:w="912" w:type="dxa"/>
            <w:vMerge w:val="restart"/>
            <w:vAlign w:val="center"/>
          </w:tcPr>
          <w:p w:rsidR="003E2470" w:rsidRDefault="003E2470" w:rsidP="003E2470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21</w:t>
            </w:r>
          </w:p>
        </w:tc>
      </w:tr>
      <w:tr w:rsidR="003E2470" w:rsidRPr="00C1566F" w:rsidTr="003E2470">
        <w:trPr>
          <w:trHeight w:val="552"/>
          <w:jc w:val="center"/>
        </w:trPr>
        <w:tc>
          <w:tcPr>
            <w:tcW w:w="1189" w:type="dxa"/>
            <w:vMerge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337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2.ročník</w:t>
            </w:r>
          </w:p>
        </w:tc>
        <w:tc>
          <w:tcPr>
            <w:tcW w:w="124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122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2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11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</w:p>
        </w:tc>
        <w:tc>
          <w:tcPr>
            <w:tcW w:w="1087" w:type="dxa"/>
            <w:vMerge/>
          </w:tcPr>
          <w:p w:rsidR="003E2470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12" w:type="dxa"/>
            <w:vMerge/>
          </w:tcPr>
          <w:p w:rsidR="003E2470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E2470" w:rsidRPr="00C1566F" w:rsidTr="003E2470">
        <w:trPr>
          <w:trHeight w:val="552"/>
          <w:jc w:val="center"/>
        </w:trPr>
        <w:tc>
          <w:tcPr>
            <w:tcW w:w="1189" w:type="dxa"/>
            <w:vMerge w:val="restart"/>
            <w:vAlign w:val="center"/>
          </w:tcPr>
          <w:p w:rsidR="003E2470" w:rsidRPr="00C64C4E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64C4E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</w:t>
            </w:r>
          </w:p>
        </w:tc>
        <w:tc>
          <w:tcPr>
            <w:tcW w:w="1337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 ročník</w:t>
            </w:r>
          </w:p>
        </w:tc>
        <w:tc>
          <w:tcPr>
            <w:tcW w:w="124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122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2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11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1087" w:type="dxa"/>
            <w:vMerge w:val="restart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</w:t>
            </w:r>
          </w:p>
        </w:tc>
        <w:tc>
          <w:tcPr>
            <w:tcW w:w="912" w:type="dxa"/>
            <w:vMerge/>
          </w:tcPr>
          <w:p w:rsidR="003E2470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E2470" w:rsidRPr="00C1566F" w:rsidTr="003E2470">
        <w:trPr>
          <w:trHeight w:val="552"/>
          <w:jc w:val="center"/>
        </w:trPr>
        <w:tc>
          <w:tcPr>
            <w:tcW w:w="1189" w:type="dxa"/>
            <w:vMerge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337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 ročník</w:t>
            </w:r>
          </w:p>
        </w:tc>
        <w:tc>
          <w:tcPr>
            <w:tcW w:w="124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223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2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311" w:type="dxa"/>
            <w:vAlign w:val="center"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087" w:type="dxa"/>
            <w:vMerge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912" w:type="dxa"/>
            <w:vMerge/>
          </w:tcPr>
          <w:p w:rsidR="003E2470" w:rsidRPr="00C1566F" w:rsidRDefault="003E2470" w:rsidP="00C34B1B">
            <w:pPr>
              <w:tabs>
                <w:tab w:val="left" w:pos="426"/>
                <w:tab w:val="left" w:pos="5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Pr="00CF4513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F4513">
        <w:rPr>
          <w:rFonts w:ascii="Times New Roman" w:hAnsi="Times New Roman" w:cs="Times New Roman"/>
          <w:b/>
          <w:sz w:val="24"/>
          <w:szCs w:val="24"/>
          <w:lang w:val="sk-SK"/>
        </w:rPr>
        <w:t>Triednictvo</w:t>
      </w:r>
    </w:p>
    <w:p w:rsidR="004C19CD" w:rsidRPr="00C64C4E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64C4E">
        <w:rPr>
          <w:rFonts w:ascii="Times New Roman" w:hAnsi="Times New Roman" w:cs="Times New Roman"/>
          <w:sz w:val="24"/>
          <w:szCs w:val="24"/>
          <w:lang w:val="sk-SK"/>
        </w:rPr>
        <w:t>Triedna učiteľka 1. triedy       Mgr. Eliška Huntatová</w:t>
      </w:r>
    </w:p>
    <w:p w:rsidR="004C19CD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64C4E">
        <w:rPr>
          <w:rFonts w:ascii="Times New Roman" w:hAnsi="Times New Roman" w:cs="Times New Roman"/>
          <w:sz w:val="24"/>
          <w:szCs w:val="24"/>
          <w:lang w:val="sk-SK"/>
        </w:rPr>
        <w:t>Triedna učiteľka 2. triedy       Mgr. Monika Pochybová</w:t>
      </w:r>
    </w:p>
    <w:p w:rsidR="004C19CD" w:rsidRDefault="004C19CD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Vedúca ŠKD </w:t>
      </w:r>
      <w:r w:rsidR="003E2470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</w:t>
      </w:r>
      <w:r w:rsidR="005F3EBE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CD5C46" w:rsidRDefault="00CD5C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5C46" w:rsidRDefault="00CD5C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3E2470" w:rsidRDefault="003E2470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C19CD" w:rsidRPr="00CD5C46" w:rsidRDefault="00CD5C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5C46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Koordinátori</w:t>
      </w:r>
    </w:p>
    <w:tbl>
      <w:tblPr>
        <w:tblStyle w:val="Mriekatabuky"/>
        <w:tblW w:w="0" w:type="auto"/>
        <w:tblLook w:val="04A0"/>
      </w:tblPr>
      <w:tblGrid>
        <w:gridCol w:w="4819"/>
        <w:gridCol w:w="4819"/>
      </w:tblGrid>
      <w:tr w:rsidR="00CD5C46" w:rsidTr="00C34B1B">
        <w:trPr>
          <w:trHeight w:val="552"/>
        </w:trPr>
        <w:tc>
          <w:tcPr>
            <w:tcW w:w="4819" w:type="dxa"/>
            <w:vMerge w:val="restart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Mgr. Eliška Huntatová</w:t>
            </w: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Čitateľská gramotnosť</w:t>
            </w:r>
          </w:p>
        </w:tc>
      </w:tr>
      <w:tr w:rsidR="00CD5C46" w:rsidTr="00C34B1B">
        <w:trPr>
          <w:trHeight w:val="552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Výchova k manželstvu a rodičovstvu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Koordinátor ŠkVP</w:t>
            </w:r>
          </w:p>
        </w:tc>
      </w:tr>
      <w:tr w:rsidR="00CD5C46" w:rsidTr="00C34B1B">
        <w:trPr>
          <w:trHeight w:val="552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Výchovné poradenstvo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D5C46" w:rsidTr="00C34B1B">
        <w:trPr>
          <w:trHeight w:val="135"/>
        </w:trPr>
        <w:tc>
          <w:tcPr>
            <w:tcW w:w="4819" w:type="dxa"/>
            <w:vMerge w:val="restart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Mgr. Monika Pochybová</w:t>
            </w:r>
          </w:p>
        </w:tc>
        <w:tc>
          <w:tcPr>
            <w:tcW w:w="4819" w:type="dxa"/>
          </w:tcPr>
          <w:p w:rsidR="00CD5C46" w:rsidRDefault="00A9738A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Dopravná výchova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CD5C46" w:rsidTr="00C34B1B">
        <w:trPr>
          <w:trHeight w:val="135"/>
        </w:trPr>
        <w:tc>
          <w:tcPr>
            <w:tcW w:w="4819" w:type="dxa"/>
            <w:vMerge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3E2470" w:rsidRDefault="003E2470" w:rsidP="003E2470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Zelená školy –enviromentálna výchova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E2470" w:rsidTr="00C34B1B">
        <w:trPr>
          <w:trHeight w:val="278"/>
        </w:trPr>
        <w:tc>
          <w:tcPr>
            <w:tcW w:w="4819" w:type="dxa"/>
            <w:vMerge w:val="restart"/>
          </w:tcPr>
          <w:p w:rsidR="003E2470" w:rsidRDefault="003E2470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</w:t>
            </w:r>
            <w:r w:rsidR="0022212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Dana Havková</w:t>
            </w:r>
          </w:p>
        </w:tc>
        <w:tc>
          <w:tcPr>
            <w:tcW w:w="4819" w:type="dxa"/>
          </w:tcPr>
          <w:p w:rsidR="003E2470" w:rsidRDefault="003E2470" w:rsidP="003E2470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Výchova k ľudským právam</w:t>
            </w:r>
          </w:p>
          <w:p w:rsidR="003E2470" w:rsidRDefault="003E2470" w:rsidP="00FB6464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E2470" w:rsidTr="00C34B1B">
        <w:trPr>
          <w:trHeight w:val="277"/>
        </w:trPr>
        <w:tc>
          <w:tcPr>
            <w:tcW w:w="4819" w:type="dxa"/>
            <w:vMerge/>
          </w:tcPr>
          <w:p w:rsidR="003E2470" w:rsidRDefault="003E2470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3E2470" w:rsidRDefault="003E2470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Zdravý životný štýl a voľnočasové aktivity</w:t>
            </w:r>
          </w:p>
          <w:p w:rsidR="003E2470" w:rsidRPr="00A9738A" w:rsidRDefault="003E2470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973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BOZP</w:t>
            </w:r>
          </w:p>
        </w:tc>
      </w:tr>
    </w:tbl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Pr="001E3E9C" w:rsidRDefault="00CD5C46" w:rsidP="00CD5C46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Spravovacie k</w:t>
      </w:r>
      <w:r w:rsidRPr="001E3E9C">
        <w:rPr>
          <w:rFonts w:ascii="Times New Roman" w:hAnsi="Times New Roman" w:cs="Times New Roman"/>
          <w:b/>
          <w:sz w:val="24"/>
          <w:szCs w:val="24"/>
          <w:lang w:val="sk-SK"/>
        </w:rPr>
        <w:t>omisie</w:t>
      </w:r>
    </w:p>
    <w:tbl>
      <w:tblPr>
        <w:tblStyle w:val="Mriekatabuky"/>
        <w:tblW w:w="0" w:type="auto"/>
        <w:tblLook w:val="04A0"/>
      </w:tblPr>
      <w:tblGrid>
        <w:gridCol w:w="4819"/>
        <w:gridCol w:w="4819"/>
      </w:tblGrid>
      <w:tr w:rsidR="00CD5C46" w:rsidTr="00C34B1B">
        <w:trPr>
          <w:trHeight w:val="1104"/>
        </w:trPr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Inventarizačná komisia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Škodová komisia</w:t>
            </w:r>
          </w:p>
          <w:p w:rsidR="005F3EBE" w:rsidRDefault="005F3EBE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Stravovacia komisia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Mgr. Monika Pochybová</w:t>
            </w:r>
          </w:p>
          <w:p w:rsidR="00CD5C46" w:rsidRDefault="005F3EBE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Mgr. Dana Havková</w:t>
            </w:r>
          </w:p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Mgr. Eliška Huntatová</w:t>
            </w:r>
          </w:p>
        </w:tc>
      </w:tr>
      <w:tr w:rsidR="00CD5C46" w:rsidTr="00C34B1B">
        <w:trPr>
          <w:trHeight w:val="562"/>
        </w:trPr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Integrácia žiakov so ŠVVP</w:t>
            </w:r>
          </w:p>
        </w:tc>
        <w:tc>
          <w:tcPr>
            <w:tcW w:w="4819" w:type="dxa"/>
          </w:tcPr>
          <w:p w:rsidR="00CD5C46" w:rsidRDefault="00CD5C46" w:rsidP="00C34B1B">
            <w:pPr>
              <w:tabs>
                <w:tab w:val="left" w:pos="1418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Mgr. Eliška Huntatová</w:t>
            </w:r>
          </w:p>
        </w:tc>
      </w:tr>
    </w:tbl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D009C" w:rsidRDefault="00ED009C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C0221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E2470" w:rsidRDefault="003E2470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Začlenenie pedagogických zamestnancov</w:t>
      </w:r>
      <w:r w:rsidR="00FB6464"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ZŠ a MŠ</w:t>
      </w: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vyučovacie predmety a úväzky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Mgr. Eliška Huntatová</w:t>
      </w:r>
      <w:r w:rsidRPr="00030F00">
        <w:rPr>
          <w:rFonts w:ascii="Times New Roman" w:hAnsi="Times New Roman" w:cs="Times New Roman"/>
          <w:bCs/>
          <w:color w:val="auto"/>
        </w:rPr>
        <w:t xml:space="preserve"> – tr. uč. 1. a 2. ročníka v spojenej triede.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Vyučujúca predmety: </w:t>
      </w:r>
      <w:r w:rsidRPr="00030F00">
        <w:rPr>
          <w:rFonts w:ascii="Times New Roman" w:hAnsi="Times New Roman" w:cs="Times New Roman"/>
          <w:bCs/>
          <w:color w:val="auto"/>
        </w:rPr>
        <w:t>Slovenský jazyk a literatúra, Matematika.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13 hodín týždenne priamej výchovno-vyučovacej č</w:t>
      </w:r>
      <w:r w:rsidR="00B50564" w:rsidRPr="00030F00">
        <w:rPr>
          <w:rFonts w:ascii="Times New Roman" w:hAnsi="Times New Roman" w:cs="Times New Roman"/>
          <w:bCs/>
          <w:color w:val="auto"/>
        </w:rPr>
        <w:t>innosti</w:t>
      </w:r>
      <w:r w:rsidRPr="00030F00">
        <w:rPr>
          <w:rFonts w:ascii="Times New Roman" w:hAnsi="Times New Roman" w:cs="Times New Roman"/>
          <w:bCs/>
          <w:color w:val="auto"/>
        </w:rPr>
        <w:t>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Výchovný poradca</w:t>
      </w:r>
      <w:r w:rsidRPr="00030F00">
        <w:rPr>
          <w:rFonts w:ascii="Times New Roman" w:hAnsi="Times New Roman" w:cs="Times New Roman"/>
          <w:bCs/>
          <w:color w:val="auto"/>
        </w:rPr>
        <w:t xml:space="preserve">: poradenské služby pedagogického charakteru pre žiakov a rodičov primárneho vzdelávania - 2 hodiny týždenne. 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Nepriama pedagogická práca:</w:t>
      </w:r>
      <w:r w:rsidRPr="00030F00">
        <w:rPr>
          <w:rFonts w:ascii="Times New Roman" w:hAnsi="Times New Roman" w:cs="Times New Roman"/>
          <w:bCs/>
          <w:color w:val="auto"/>
        </w:rPr>
        <w:t xml:space="preserve"> Pedagogická dokumentácia a jej príprava a realizácia: 22,5 hodín týždenne.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Pracovný úväzok spolu</w:t>
      </w:r>
      <w:r w:rsidRPr="00030F00">
        <w:rPr>
          <w:rFonts w:ascii="Times New Roman" w:hAnsi="Times New Roman" w:cs="Times New Roman"/>
          <w:bCs/>
          <w:color w:val="auto"/>
        </w:rPr>
        <w:t>: 37,5 hodín týždenne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Riaditeľka školy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Mgr. Monika Pochybová</w:t>
      </w:r>
      <w:r w:rsidRPr="00030F00">
        <w:rPr>
          <w:rFonts w:ascii="Times New Roman" w:hAnsi="Times New Roman" w:cs="Times New Roman"/>
          <w:bCs/>
          <w:color w:val="auto"/>
        </w:rPr>
        <w:t xml:space="preserve"> – tr.uč. 3. a 4. ročníka v spojenej triede.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Vyučujúca predmety: </w:t>
      </w:r>
      <w:r w:rsidRPr="00030F00">
        <w:rPr>
          <w:rFonts w:ascii="Times New Roman" w:hAnsi="Times New Roman" w:cs="Times New Roman"/>
          <w:bCs/>
          <w:color w:val="auto"/>
        </w:rPr>
        <w:t>Slovenský jazyk a literatúra,</w:t>
      </w:r>
      <w:r w:rsidR="00B50564" w:rsidRPr="00030F0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50564" w:rsidRPr="00030F00">
        <w:rPr>
          <w:rFonts w:ascii="Times New Roman" w:hAnsi="Times New Roman" w:cs="Times New Roman"/>
          <w:bCs/>
          <w:color w:val="auto"/>
        </w:rPr>
        <w:t>Anglický jazyk</w:t>
      </w:r>
      <w:r w:rsidR="00222121">
        <w:rPr>
          <w:rFonts w:ascii="Times New Roman" w:hAnsi="Times New Roman" w:cs="Times New Roman"/>
          <w:bCs/>
          <w:color w:val="auto"/>
        </w:rPr>
        <w:t>,</w:t>
      </w:r>
      <w:r w:rsidR="00B50564" w:rsidRPr="00030F00">
        <w:rPr>
          <w:rFonts w:ascii="Times New Roman" w:hAnsi="Times New Roman" w:cs="Times New Roman"/>
          <w:bCs/>
          <w:color w:val="auto"/>
        </w:rPr>
        <w:t>,</w:t>
      </w:r>
      <w:r w:rsidRPr="00030F00">
        <w:rPr>
          <w:rFonts w:ascii="Times New Roman" w:hAnsi="Times New Roman" w:cs="Times New Roman"/>
          <w:bCs/>
          <w:color w:val="auto"/>
        </w:rPr>
        <w:t xml:space="preserve">Matematika, Prírodoveda, Vlastiveda, Informatika, Hudobná výchova,Výtvarná výchova, Pracovné vyučovanie, Telesná </w:t>
      </w:r>
      <w:r w:rsidR="005F3EBE" w:rsidRPr="00030F00">
        <w:rPr>
          <w:rFonts w:ascii="Times New Roman" w:hAnsi="Times New Roman" w:cs="Times New Roman"/>
          <w:bCs/>
          <w:color w:val="auto"/>
        </w:rPr>
        <w:t xml:space="preserve">a športová </w:t>
      </w:r>
      <w:r w:rsidRPr="00030F00">
        <w:rPr>
          <w:rFonts w:ascii="Times New Roman" w:hAnsi="Times New Roman" w:cs="Times New Roman"/>
          <w:bCs/>
          <w:color w:val="auto"/>
        </w:rPr>
        <w:t>výchova</w:t>
      </w:r>
      <w:r w:rsidR="00B50564" w:rsidRPr="00030F00">
        <w:rPr>
          <w:rFonts w:ascii="Times New Roman" w:hAnsi="Times New Roman" w:cs="Times New Roman"/>
          <w:bCs/>
          <w:color w:val="auto"/>
        </w:rPr>
        <w:t xml:space="preserve"> 2.,3.,4. ročník, Geometria 1.,2. ročník.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23 hodín týždenne priam</w:t>
      </w:r>
      <w:r w:rsidR="00B50564" w:rsidRPr="00030F00">
        <w:rPr>
          <w:rFonts w:ascii="Times New Roman" w:hAnsi="Times New Roman" w:cs="Times New Roman"/>
          <w:bCs/>
          <w:color w:val="auto"/>
        </w:rPr>
        <w:t>ej výchovno-vyučovacej činnosti+3 nadpočetné hodiny</w:t>
      </w:r>
    </w:p>
    <w:p w:rsidR="00BC0221" w:rsidRPr="00030F00" w:rsidRDefault="00B50564" w:rsidP="00BC0221">
      <w:pPr>
        <w:pStyle w:val="Default"/>
        <w:tabs>
          <w:tab w:val="left" w:pos="851"/>
        </w:tabs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ab/>
        <w:t>11</w:t>
      </w:r>
      <w:r w:rsidR="00BC0221" w:rsidRPr="00030F00">
        <w:rPr>
          <w:rFonts w:ascii="Times New Roman" w:hAnsi="Times New Roman" w:cs="Times New Roman"/>
          <w:bCs/>
          <w:color w:val="auto"/>
        </w:rPr>
        <w:t>,5 hodiny nepriamej pedagogickej činnosti</w:t>
      </w:r>
      <w:r w:rsidRPr="00030F00">
        <w:rPr>
          <w:rFonts w:ascii="Times New Roman" w:hAnsi="Times New Roman" w:cs="Times New Roman"/>
          <w:bCs/>
          <w:color w:val="auto"/>
        </w:rPr>
        <w:t>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Pracovný úväzok spolu</w:t>
      </w:r>
      <w:r w:rsidRPr="00030F00">
        <w:rPr>
          <w:rFonts w:ascii="Times New Roman" w:hAnsi="Times New Roman" w:cs="Times New Roman"/>
          <w:bCs/>
          <w:color w:val="auto"/>
        </w:rPr>
        <w:t>: 37,5 hodín týždenne</w:t>
      </w:r>
      <w:r w:rsidR="00B50564" w:rsidRPr="00030F00">
        <w:rPr>
          <w:rFonts w:ascii="Times New Roman" w:hAnsi="Times New Roman" w:cs="Times New Roman"/>
          <w:bCs/>
          <w:color w:val="auto"/>
        </w:rPr>
        <w:t>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C0221" w:rsidRPr="00030F00" w:rsidRDefault="00B50564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Štefan Piták</w:t>
      </w:r>
      <w:r w:rsidR="00BC0221"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</w:t>
      </w:r>
      <w:r w:rsidR="00BC0221" w:rsidRPr="00030F00">
        <w:rPr>
          <w:rFonts w:ascii="Times New Roman" w:hAnsi="Times New Roman" w:cs="Times New Roman"/>
          <w:bCs/>
          <w:color w:val="auto"/>
        </w:rPr>
        <w:t>bez triednictva.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Vyučujúci predmetu: </w:t>
      </w:r>
      <w:r w:rsidRPr="00030F00">
        <w:rPr>
          <w:rFonts w:ascii="Times New Roman" w:hAnsi="Times New Roman" w:cs="Times New Roman"/>
          <w:bCs/>
          <w:color w:val="auto"/>
        </w:rPr>
        <w:t>Náboženská výchova.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Čiastočný úväzok:  </w:t>
      </w:r>
      <w:r w:rsidRPr="00030F00">
        <w:rPr>
          <w:rFonts w:ascii="Times New Roman" w:hAnsi="Times New Roman" w:cs="Times New Roman"/>
          <w:bCs/>
          <w:color w:val="auto"/>
        </w:rPr>
        <w:t>2 hodiny týždenne priamej pedagogickej činnosti.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C0221" w:rsidRPr="00030F00" w:rsidRDefault="005F3EBE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sz w:val="28"/>
          <w:szCs w:val="28"/>
        </w:rPr>
        <w:t>Mgr. Dana Havková</w:t>
      </w: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0221"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– </w:t>
      </w:r>
      <w:r w:rsidR="00BC0221" w:rsidRPr="00030F00">
        <w:rPr>
          <w:rFonts w:ascii="Times New Roman" w:hAnsi="Times New Roman" w:cs="Times New Roman"/>
          <w:bCs/>
          <w:color w:val="auto"/>
        </w:rPr>
        <w:t>vychovávateľka ŠKD 1.- 4. ročníka v spoločnej skupine žiakov.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 xml:space="preserve">Vyučujúca predmety: </w:t>
      </w:r>
      <w:r w:rsidRPr="00030F00">
        <w:rPr>
          <w:rFonts w:ascii="Times New Roman" w:hAnsi="Times New Roman" w:cs="Times New Roman"/>
          <w:bCs/>
          <w:color w:val="auto"/>
        </w:rPr>
        <w:t xml:space="preserve">Prvouka, Hudobná výchova, Telesná </w:t>
      </w:r>
      <w:r w:rsidR="005F3EBE" w:rsidRPr="00030F00">
        <w:rPr>
          <w:rFonts w:ascii="Times New Roman" w:hAnsi="Times New Roman" w:cs="Times New Roman"/>
          <w:bCs/>
          <w:color w:val="auto"/>
        </w:rPr>
        <w:t xml:space="preserve">a športová </w:t>
      </w:r>
      <w:r w:rsidRPr="00030F00">
        <w:rPr>
          <w:rFonts w:ascii="Times New Roman" w:hAnsi="Times New Roman" w:cs="Times New Roman"/>
          <w:bCs/>
          <w:color w:val="auto"/>
        </w:rPr>
        <w:t>výchova, Výtvarná výchova</w:t>
      </w:r>
      <w:r w:rsidR="00B50564" w:rsidRPr="00030F00">
        <w:rPr>
          <w:rFonts w:ascii="Times New Roman" w:hAnsi="Times New Roman" w:cs="Times New Roman"/>
          <w:bCs/>
          <w:color w:val="auto"/>
        </w:rPr>
        <w:t xml:space="preserve"> v 1. triede.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5 hodín 15 minút = 7 vyučovacích hodín priamej vyučovacej činnosti</w:t>
      </w:r>
    </w:p>
    <w:p w:rsidR="00BC0221" w:rsidRPr="00030F00" w:rsidRDefault="00BC0221" w:rsidP="00BC0221">
      <w:pPr>
        <w:pStyle w:val="Default"/>
        <w:tabs>
          <w:tab w:val="left" w:pos="900"/>
        </w:tabs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ab/>
        <w:t>19 hodín 45 minút výchovnej činnosti</w:t>
      </w:r>
      <w:r w:rsidR="00B50564" w:rsidRPr="00030F00">
        <w:rPr>
          <w:rFonts w:ascii="Times New Roman" w:hAnsi="Times New Roman" w:cs="Times New Roman"/>
          <w:bCs/>
          <w:color w:val="auto"/>
        </w:rPr>
        <w:t xml:space="preserve"> v ŠKD.</w:t>
      </w:r>
    </w:p>
    <w:p w:rsidR="00BC0221" w:rsidRPr="00030F00" w:rsidRDefault="00BC0221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Pracovný úväzok spolu</w:t>
      </w:r>
      <w:r w:rsidRPr="00030F00">
        <w:rPr>
          <w:rFonts w:ascii="Times New Roman" w:hAnsi="Times New Roman" w:cs="Times New Roman"/>
          <w:bCs/>
          <w:color w:val="auto"/>
        </w:rPr>
        <w:t>: 25 hodín týždenne</w:t>
      </w:r>
      <w:r w:rsidR="00B50564" w:rsidRPr="00030F00">
        <w:rPr>
          <w:rFonts w:ascii="Times New Roman" w:hAnsi="Times New Roman" w:cs="Times New Roman"/>
          <w:bCs/>
          <w:color w:val="auto"/>
        </w:rPr>
        <w:t>.</w:t>
      </w:r>
    </w:p>
    <w:p w:rsidR="00FB6464" w:rsidRPr="00030F00" w:rsidRDefault="00FB6464" w:rsidP="00FB6464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>Vyučovací proces sa uskutočňuje podľa efektívne vypracovaného týždenného rozvrhu hodín</w:t>
      </w:r>
    </w:p>
    <w:p w:rsidR="00FB6464" w:rsidRPr="00030F00" w:rsidRDefault="00FB6464" w:rsidP="00FB6464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>Zodpovedná riaditeľka školy</w:t>
      </w: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Bc. Katarína Veselá –</w:t>
      </w:r>
      <w:r w:rsidRPr="00030F00">
        <w:rPr>
          <w:rFonts w:ascii="Times New Roman" w:hAnsi="Times New Roman" w:cs="Times New Roman"/>
          <w:bCs/>
          <w:color w:val="auto"/>
        </w:rPr>
        <w:t xml:space="preserve"> zástupkyňa riaditeľky školy pre MŠ.</w:t>
      </w: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>Pedagogická činnosť uskutočňovaná v súlade s výchovným programom pre MŠ.</w:t>
      </w: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23 hodín týždenne</w:t>
      </w:r>
      <w:r w:rsidR="009300FD" w:rsidRPr="00030F00">
        <w:rPr>
          <w:rFonts w:ascii="Times New Roman" w:hAnsi="Times New Roman" w:cs="Times New Roman"/>
          <w:bCs/>
          <w:color w:val="auto"/>
        </w:rPr>
        <w:t>.</w:t>
      </w: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B6464" w:rsidRPr="00030F00" w:rsidRDefault="00FB6464" w:rsidP="00BC022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0F00">
        <w:rPr>
          <w:rFonts w:ascii="Times New Roman" w:hAnsi="Times New Roman" w:cs="Times New Roman"/>
          <w:b/>
          <w:bCs/>
          <w:color w:val="auto"/>
          <w:sz w:val="28"/>
          <w:szCs w:val="28"/>
        </w:rPr>
        <w:t>Marcela Belková</w:t>
      </w:r>
    </w:p>
    <w:p w:rsidR="009300FD" w:rsidRPr="00030F00" w:rsidRDefault="009300FD" w:rsidP="00BC0221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Cs/>
          <w:color w:val="auto"/>
        </w:rPr>
        <w:t>Pedagogická činnosť uskutočňovaná v súlade s výchovným programom pre MŠ.</w:t>
      </w:r>
    </w:p>
    <w:p w:rsidR="00FB6464" w:rsidRPr="00030F00" w:rsidRDefault="00FB6464" w:rsidP="00FB6464">
      <w:pPr>
        <w:pStyle w:val="Default"/>
        <w:rPr>
          <w:rFonts w:ascii="Times New Roman" w:hAnsi="Times New Roman" w:cs="Times New Roman"/>
          <w:bCs/>
          <w:color w:val="auto"/>
        </w:rPr>
      </w:pPr>
      <w:r w:rsidRPr="00030F00">
        <w:rPr>
          <w:rFonts w:ascii="Times New Roman" w:hAnsi="Times New Roman" w:cs="Times New Roman"/>
          <w:b/>
          <w:bCs/>
          <w:color w:val="auto"/>
        </w:rPr>
        <w:t>Úväzok</w:t>
      </w:r>
      <w:r w:rsidRPr="00030F00">
        <w:rPr>
          <w:rFonts w:ascii="Times New Roman" w:hAnsi="Times New Roman" w:cs="Times New Roman"/>
          <w:bCs/>
          <w:color w:val="auto"/>
        </w:rPr>
        <w:t>: 28 hodín týždenne</w:t>
      </w:r>
      <w:r w:rsidR="009300FD" w:rsidRPr="00030F00">
        <w:rPr>
          <w:rFonts w:ascii="Times New Roman" w:hAnsi="Times New Roman" w:cs="Times New Roman"/>
          <w:bCs/>
          <w:color w:val="auto"/>
        </w:rPr>
        <w:t>.</w:t>
      </w:r>
    </w:p>
    <w:p w:rsidR="00BC0221" w:rsidRPr="00030F00" w:rsidRDefault="00BC0221" w:rsidP="00FB6464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BC0221" w:rsidRPr="00030F00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BC0221" w:rsidRPr="00030F00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009C" w:rsidRPr="00030F00" w:rsidRDefault="00BC0221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030F00">
        <w:rPr>
          <w:rFonts w:ascii="Times New Roman" w:hAnsi="Times New Roman" w:cs="Times New Roman"/>
          <w:b/>
          <w:sz w:val="28"/>
          <w:szCs w:val="28"/>
          <w:lang w:val="sk-SK"/>
        </w:rPr>
        <w:t xml:space="preserve">6. </w:t>
      </w:r>
      <w:r w:rsidR="00ED009C" w:rsidRPr="00030F00">
        <w:rPr>
          <w:rFonts w:ascii="Times New Roman" w:hAnsi="Times New Roman" w:cs="Times New Roman"/>
          <w:b/>
          <w:sz w:val="28"/>
          <w:szCs w:val="28"/>
          <w:lang w:val="sk-SK"/>
        </w:rPr>
        <w:t>Starostlivosť o svoj pracovný priestor</w:t>
      </w:r>
    </w:p>
    <w:p w:rsidR="00ED009C" w:rsidRPr="00030F00" w:rsidRDefault="00ED009C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5C46" w:rsidRPr="00030F00" w:rsidRDefault="00CD5C46" w:rsidP="00CD5C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Zodpovednosť za učebne</w:t>
      </w:r>
    </w:p>
    <w:p w:rsidR="00CD5C46" w:rsidRPr="00030F00" w:rsidRDefault="00CD5C46" w:rsidP="005F3EBE">
      <w:pPr>
        <w:tabs>
          <w:tab w:val="left" w:pos="2268"/>
          <w:tab w:val="left" w:pos="5250"/>
        </w:tabs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1. trieda a ŠKD          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 xml:space="preserve">Mgr. Eliška Huntatová, </w:t>
      </w:r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CD5C46" w:rsidRPr="00030F00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2. trieda                  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 xml:space="preserve"> Mgr. Monika Pochybová</w:t>
      </w:r>
    </w:p>
    <w:p w:rsidR="00CD5C46" w:rsidRPr="00030F00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lastRenderedPageBreak/>
        <w:t>Počítačová miestnosť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  <w:t>Mgr. Monika Pochybová</w:t>
      </w:r>
    </w:p>
    <w:p w:rsidR="005F3EBE" w:rsidRPr="00030F00" w:rsidRDefault="00CD5C46" w:rsidP="005F3EBE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Cvičebňa</w:t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F3EBE"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Mgr. Monika Pochybová, </w:t>
      </w:r>
      <w:r w:rsidR="00B50564" w:rsidRPr="00030F00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CD5C46" w:rsidRPr="00030F00" w:rsidRDefault="005F3EBE" w:rsidP="00D40296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30F00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B50564" w:rsidRPr="00030F00" w:rsidRDefault="00B50564" w:rsidP="00D40296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Trieda MŠ                     Bc. Katarína Veselá</w:t>
      </w:r>
      <w:r w:rsidR="00FB6464" w:rsidRPr="00030F00">
        <w:rPr>
          <w:rFonts w:ascii="Times New Roman" w:hAnsi="Times New Roman" w:cs="Times New Roman"/>
          <w:sz w:val="24"/>
          <w:szCs w:val="24"/>
          <w:lang w:val="sk-SK"/>
        </w:rPr>
        <w:t>, Marcela Belková</w:t>
      </w:r>
    </w:p>
    <w:p w:rsidR="00FB6464" w:rsidRPr="00030F00" w:rsidRDefault="00FB6464" w:rsidP="00D40296">
      <w:pPr>
        <w:tabs>
          <w:tab w:val="left" w:pos="2268"/>
          <w:tab w:val="left" w:pos="5250"/>
        </w:tabs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Zodpovednosť za ŠJ a kuchyňu</w:t>
      </w: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Zuzana Grochalová – vedúca ŠJ a pomocná sila v kuchyni</w:t>
      </w: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Oľga Barbušová – kuchárka</w:t>
      </w: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Pr="00030F00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Zodpovednosť za udržiavanie čistoty</w:t>
      </w:r>
    </w:p>
    <w:p w:rsidR="00CD5C46" w:rsidRPr="00030F00" w:rsidRDefault="009300FD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Mária Krupová - </w:t>
      </w:r>
      <w:r w:rsidR="00CD5C46" w:rsidRPr="00030F00">
        <w:rPr>
          <w:rFonts w:ascii="Times New Roman" w:hAnsi="Times New Roman" w:cs="Times New Roman"/>
          <w:sz w:val="24"/>
          <w:szCs w:val="24"/>
          <w:lang w:val="sk-SK"/>
        </w:rPr>
        <w:t xml:space="preserve"> upratovačka</w:t>
      </w:r>
    </w:p>
    <w:p w:rsidR="00CD5C46" w:rsidRPr="00030F00" w:rsidRDefault="00CD5C46" w:rsidP="00CD5C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D5C46" w:rsidRPr="00030F00" w:rsidRDefault="00CD5C46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b/>
          <w:sz w:val="24"/>
          <w:szCs w:val="24"/>
          <w:lang w:val="sk-SK"/>
        </w:rPr>
        <w:t>Zodpovednosť za údržbárske práce a kotolňu</w:t>
      </w:r>
    </w:p>
    <w:p w:rsidR="00CD5C46" w:rsidRPr="00030F00" w:rsidRDefault="009300FD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0F00">
        <w:rPr>
          <w:rFonts w:ascii="Times New Roman" w:hAnsi="Times New Roman" w:cs="Times New Roman"/>
          <w:sz w:val="24"/>
          <w:szCs w:val="24"/>
          <w:lang w:val="sk-SK"/>
        </w:rPr>
        <w:t>Mgr. Eliška Huntatová</w:t>
      </w:r>
    </w:p>
    <w:p w:rsidR="00C92F8E" w:rsidRPr="00CD5C46" w:rsidRDefault="00C92F8E" w:rsidP="00CD5C46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C19CD" w:rsidRDefault="004C19C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66000" w:rsidRDefault="00566000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C0221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0296" w:rsidRDefault="00D40296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</w:pPr>
    </w:p>
    <w:p w:rsidR="00D40296" w:rsidRDefault="00D40296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</w:pPr>
    </w:p>
    <w:p w:rsidR="00CB49BE" w:rsidRDefault="00BC0221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 xml:space="preserve">7. </w:t>
      </w:r>
      <w:r w:rsidR="00CB49BE" w:rsidRPr="002E562D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 xml:space="preserve">Školský </w:t>
      </w:r>
      <w:r w:rsidR="00CB49BE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>vzde</w:t>
      </w:r>
      <w:r w:rsidR="00CB49BE" w:rsidRPr="002E562D">
        <w:rPr>
          <w:rFonts w:ascii="Times New Roman" w:hAnsi="Times New Roman" w:cs="Times New Roman"/>
          <w:b/>
          <w:bCs/>
          <w:color w:val="auto"/>
          <w:sz w:val="28"/>
          <w:szCs w:val="28"/>
          <w:lang w:val="cs-CZ"/>
        </w:rPr>
        <w:t>lávací program a výchovný program ŠKD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 w:rsidRPr="00FD5D82">
        <w:rPr>
          <w:rFonts w:ascii="Times New Roman" w:hAnsi="Times New Roman" w:cs="Times New Roman"/>
          <w:bCs/>
          <w:color w:val="auto"/>
        </w:rPr>
        <w:t xml:space="preserve">V školskom </w:t>
      </w:r>
      <w:r>
        <w:rPr>
          <w:rFonts w:ascii="Times New Roman" w:hAnsi="Times New Roman" w:cs="Times New Roman"/>
          <w:bCs/>
          <w:color w:val="auto"/>
        </w:rPr>
        <w:t>roku</w:t>
      </w:r>
      <w:r w:rsidR="009300FD">
        <w:rPr>
          <w:rFonts w:ascii="Times New Roman" w:hAnsi="Times New Roman" w:cs="Times New Roman"/>
          <w:bCs/>
          <w:color w:val="auto"/>
        </w:rPr>
        <w:t xml:space="preserve"> 2022/2023</w:t>
      </w:r>
      <w:r w:rsidRPr="00FD5D82">
        <w:rPr>
          <w:rFonts w:ascii="Times New Roman" w:hAnsi="Times New Roman" w:cs="Times New Roman"/>
          <w:bCs/>
          <w:color w:val="auto"/>
        </w:rPr>
        <w:t xml:space="preserve"> sa bude poskytovať vzdelávanie  podľa vzdelávacích programov</w:t>
      </w:r>
      <w:r>
        <w:rPr>
          <w:rFonts w:ascii="Times New Roman" w:hAnsi="Times New Roman" w:cs="Times New Roman"/>
          <w:bCs/>
          <w:color w:val="auto"/>
        </w:rPr>
        <w:t>: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ŠVP – pre žiakov 1.-.4. ročníka bežných tried,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iŠkVP - reevidovaný</w:t>
      </w:r>
      <w:r w:rsidRPr="00FD5D8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- pre žiakov 1.-.4. ročníka bežných tried a jeho dodatkov.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Výchovná činnosť v ŠKD bude prebiehať v súlade  s vyhláškou 306/2009 Z.z. o ŠKD, podľa výchovného programu pre ŠKD a tiež v súlade s § 114ods. 1,zákona č. 245/2008 Z.z. 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( školský zákon).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Vyučovacie predmety sú v rozvrhu hodín uvádzané schválenými a prerokovanými skratkami predmetov.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Voliteľné hodiny sme využili na posilnenie SJL, M, PVO, VLA a </w:t>
      </w:r>
      <w:r w:rsidR="005F3EBE">
        <w:rPr>
          <w:rFonts w:ascii="Times New Roman" w:hAnsi="Times New Roman" w:cs="Times New Roman"/>
          <w:bCs/>
          <w:color w:val="auto"/>
        </w:rPr>
        <w:t>TS</w:t>
      </w:r>
      <w:r w:rsidR="007312FF">
        <w:rPr>
          <w:rFonts w:ascii="Times New Roman" w:hAnsi="Times New Roman" w:cs="Times New Roman"/>
          <w:bCs/>
          <w:color w:val="auto"/>
        </w:rPr>
        <w:t>V. Podrobnejší popis v časti u</w:t>
      </w:r>
      <w:r>
        <w:rPr>
          <w:rFonts w:ascii="Times New Roman" w:hAnsi="Times New Roman" w:cs="Times New Roman"/>
          <w:bCs/>
          <w:color w:val="auto"/>
        </w:rPr>
        <w:t>čebné plány.</w:t>
      </w:r>
    </w:p>
    <w:p w:rsidR="00CB49BE" w:rsidRDefault="00CB49BE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B49BE" w:rsidRPr="00CB49BE" w:rsidRDefault="00BC0221" w:rsidP="00CB49B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8. </w:t>
      </w:r>
      <w:r w:rsidR="00CB49BE">
        <w:rPr>
          <w:rFonts w:ascii="Times New Roman" w:hAnsi="Times New Roman" w:cs="Times New Roman"/>
          <w:b/>
          <w:bCs/>
          <w:color w:val="auto"/>
          <w:sz w:val="28"/>
          <w:szCs w:val="28"/>
        </w:rPr>
        <w:t>Učebné plány</w:t>
      </w:r>
    </w:p>
    <w:tbl>
      <w:tblPr>
        <w:tblStyle w:val="Mriekatabuky"/>
        <w:tblW w:w="9747" w:type="dxa"/>
        <w:tblLayout w:type="fixed"/>
        <w:tblLook w:val="04A0"/>
      </w:tblPr>
      <w:tblGrid>
        <w:gridCol w:w="2093"/>
        <w:gridCol w:w="2126"/>
        <w:gridCol w:w="400"/>
        <w:gridCol w:w="400"/>
        <w:gridCol w:w="401"/>
        <w:gridCol w:w="400"/>
        <w:gridCol w:w="400"/>
        <w:gridCol w:w="401"/>
        <w:gridCol w:w="400"/>
        <w:gridCol w:w="401"/>
        <w:gridCol w:w="775"/>
        <w:gridCol w:w="775"/>
        <w:gridCol w:w="775"/>
      </w:tblGrid>
      <w:tr w:rsidR="00CB49BE" w:rsidRPr="00703706" w:rsidTr="00C34B1B">
        <w:tc>
          <w:tcPr>
            <w:tcW w:w="2093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Vzdelávacia obla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s</w:t>
            </w: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ť</w:t>
            </w:r>
          </w:p>
        </w:tc>
        <w:tc>
          <w:tcPr>
            <w:tcW w:w="2126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Vyučovací predmet</w:t>
            </w:r>
          </w:p>
        </w:tc>
        <w:tc>
          <w:tcPr>
            <w:tcW w:w="3203" w:type="dxa"/>
            <w:gridSpan w:val="8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03706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Ročník</w:t>
            </w:r>
          </w:p>
        </w:tc>
        <w:tc>
          <w:tcPr>
            <w:tcW w:w="2325" w:type="dxa"/>
            <w:gridSpan w:val="3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CB49BE" w:rsidRPr="00703706" w:rsidTr="00C34B1B"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775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4C395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spolu</w:t>
            </w:r>
          </w:p>
        </w:tc>
        <w:tc>
          <w:tcPr>
            <w:tcW w:w="775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4C395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štátny</w:t>
            </w:r>
          </w:p>
        </w:tc>
        <w:tc>
          <w:tcPr>
            <w:tcW w:w="775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školský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Jazyk a komunikácia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Slovenský jazyk a literatúra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7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32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31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Anglický jazyk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Matematika a práca s informáciami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16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Informatika 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 príroda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Prvouka 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Prírodoveda 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 spoločnosť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Vlastiveda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 hodnoty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Náboženská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Človek a svet práce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Pracovné vyučovanie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 w:val="restart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Umenie a kultúra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Hudobná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  <w:vMerge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Výtvarná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Zdravie a pohyb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Telesná a športová výchova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-</w:t>
            </w:r>
          </w:p>
        </w:tc>
        <w:tc>
          <w:tcPr>
            <w:tcW w:w="401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 w:rsidRPr="000F7172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0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-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 w:rsidR="00CB49BE" w:rsidRPr="000F717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Hodiny spolu</w:t>
            </w: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401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401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400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401" w:type="dxa"/>
            <w:vAlign w:val="center"/>
          </w:tcPr>
          <w:p w:rsidR="00CB49BE" w:rsidRPr="004C3952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</w:pPr>
            <w:r w:rsidRPr="004C3952">
              <w:rPr>
                <w:rFonts w:asciiTheme="minorHAnsi" w:hAnsiTheme="minorHAnsi" w:cstheme="minorHAnsi"/>
                <w:b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96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88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8</w:t>
            </w:r>
          </w:p>
        </w:tc>
      </w:tr>
      <w:tr w:rsidR="00CB49BE" w:rsidRPr="00703706" w:rsidTr="00C34B1B">
        <w:trPr>
          <w:trHeight w:val="537"/>
        </w:trPr>
        <w:tc>
          <w:tcPr>
            <w:tcW w:w="2093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9BE" w:rsidRPr="00703706" w:rsidRDefault="00CB49BE" w:rsidP="00C34B1B">
            <w:pPr>
              <w:pStyle w:val="Default"/>
              <w:spacing w:line="360" w:lineRule="auto"/>
              <w:outlineLvl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22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23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25</w:t>
            </w:r>
          </w:p>
        </w:tc>
        <w:tc>
          <w:tcPr>
            <w:tcW w:w="801" w:type="dxa"/>
            <w:gridSpan w:val="2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26</w:t>
            </w: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CB49BE" w:rsidRPr="00703706" w:rsidRDefault="00CB49BE" w:rsidP="00C34B1B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</w:tbl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A9738A" w:rsidRDefault="00A9738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A9738A" w:rsidRDefault="00A9738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E41152" w:rsidRDefault="00BC0221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 xml:space="preserve">9. </w:t>
      </w:r>
      <w:r w:rsidR="00E41152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Zabezpečenie kvality vyučovania</w:t>
      </w:r>
    </w:p>
    <w:p w:rsidR="007312FF" w:rsidRDefault="007312FF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7312FF" w:rsidRDefault="007312FF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0D429A" w:rsidRDefault="00E41152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41152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Na zabezpečenie kvalitného vyučovania jednotlivých vyučovacích predmetov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sú pedagogickí pracovníci povinní zabezpečiť si kvalitné tematické výchovno-vyučovacie plány pre jednotlivé vyučovacie predmety .</w:t>
      </w:r>
    </w:p>
    <w:p w:rsidR="00E41152" w:rsidRDefault="00E41152" w:rsidP="00E41152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8A210F" w:rsidRDefault="008A210F" w:rsidP="008A210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Všetci pedagogickí zamestnanci sú povinní zapracovať jednotlivé prierezové témy do TVVP podľa tabuľky, ktorá je súčasťou ŠkVP.</w:t>
      </w:r>
    </w:p>
    <w:p w:rsidR="008A210F" w:rsidRDefault="008A210F" w:rsidP="007312F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210F" w:rsidRDefault="00BC0221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A210F" w:rsidRPr="008A210F">
        <w:rPr>
          <w:rFonts w:ascii="Times New Roman" w:hAnsi="Times New Roman" w:cs="Times New Roman"/>
          <w:b/>
          <w:sz w:val="28"/>
          <w:szCs w:val="28"/>
        </w:rPr>
        <w:t>Prehľad prierezových tém</w:t>
      </w:r>
      <w:r w:rsidR="008A210F">
        <w:rPr>
          <w:rFonts w:ascii="Times New Roman" w:hAnsi="Times New Roman" w:cs="Times New Roman"/>
          <w:b/>
          <w:sz w:val="28"/>
          <w:szCs w:val="28"/>
        </w:rPr>
        <w:t xml:space="preserve"> na zapracovanie do TVVP</w:t>
      </w:r>
    </w:p>
    <w:tbl>
      <w:tblPr>
        <w:tblStyle w:val="Mriekatabuky"/>
        <w:tblW w:w="0" w:type="auto"/>
        <w:tblLook w:val="04A0"/>
      </w:tblPr>
      <w:tblGrid>
        <w:gridCol w:w="1964"/>
        <w:gridCol w:w="1903"/>
        <w:gridCol w:w="1903"/>
        <w:gridCol w:w="1843"/>
        <w:gridCol w:w="1843"/>
      </w:tblGrid>
      <w:tr w:rsidR="008A210F" w:rsidRPr="00847920" w:rsidTr="008A210F">
        <w:tc>
          <w:tcPr>
            <w:tcW w:w="1964" w:type="dxa"/>
          </w:tcPr>
          <w:p w:rsidR="008A210F" w:rsidRPr="00847920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</w:p>
        </w:tc>
        <w:tc>
          <w:tcPr>
            <w:tcW w:w="1903" w:type="dxa"/>
          </w:tcPr>
          <w:p w:rsidR="008A210F" w:rsidRPr="00847920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84792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roč.</w:t>
            </w:r>
          </w:p>
        </w:tc>
        <w:tc>
          <w:tcPr>
            <w:tcW w:w="1903" w:type="dxa"/>
          </w:tcPr>
          <w:p w:rsidR="008A210F" w:rsidRPr="00847920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847920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 xml:space="preserve">roč. </w:t>
            </w:r>
          </w:p>
        </w:tc>
        <w:tc>
          <w:tcPr>
            <w:tcW w:w="1843" w:type="dxa"/>
          </w:tcPr>
          <w:p w:rsidR="008A210F" w:rsidRPr="002647AD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647AD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roč.</w:t>
            </w:r>
          </w:p>
        </w:tc>
        <w:tc>
          <w:tcPr>
            <w:tcW w:w="1843" w:type="dxa"/>
          </w:tcPr>
          <w:p w:rsidR="008A210F" w:rsidRPr="002647AD" w:rsidRDefault="008A210F" w:rsidP="008A210F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2647AD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roč.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Osobnostný a soc. rozvoj 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Prvouka, Spočenská vých.,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Mediálna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Čít., VYV, AJ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Čít.,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SJ, Čít.,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 SJ, Čít., VYV, AJ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Multikultúrna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Čít., HUV, VYV, AJ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Čít., HUV,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SJ, Čít., HUV, VYV, AJ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HUV, VYV, AJ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Environmentálna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Čít., VYV, TSV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Čít.,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VYV, TSV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SJ, Čít., TSV, VYV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TSV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Dopravná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MAT, 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TSV, 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MAT, 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TSV,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MAT,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TSV,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MAT,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TSV,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Ochrana človeka a zdravia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Prvouka, VYV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TSV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Prvouka, VYV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TSV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 ,Reg . dejiny,  Čít., TSV, VYV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Čí.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TSV, VYV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Výchova k manželstvu a rodičovstvu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Prvouka, VYV, Spoločenská vých., Čítanie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VYV, Čítanie, Spoločenská výchova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Čítanie, Region. dejiny, VYV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Čítanie, VYV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Regionálna výchova a tradičná ľudová kultúra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Čít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HUV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Prvouka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Spoločenská vých.,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HUV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Vlastiveda, Reg. dejiny,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, VYV, HUV,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Prírodoveda, Vlastiveda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SJ, Čí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tanie</w:t>
            </w:r>
            <w:r w:rsidRPr="00586C7C">
              <w:rPr>
                <w:rFonts w:ascii="Times New Roman" w:hAnsi="Times New Roman" w:cs="Times New Roman"/>
                <w:i/>
                <w:iCs/>
                <w:color w:val="auto"/>
              </w:rPr>
              <w:t>., VYV, HUV, PCV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Spoločenká výchova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  <w:tc>
          <w:tcPr>
            <w:tcW w:w="184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Všetky predmety</w:t>
            </w:r>
          </w:p>
        </w:tc>
      </w:tr>
      <w:tr w:rsidR="008A210F" w:rsidRPr="00847920" w:rsidTr="008A210F">
        <w:tc>
          <w:tcPr>
            <w:tcW w:w="1964" w:type="dxa"/>
          </w:tcPr>
          <w:p w:rsidR="008A210F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Čitateľská gramotnosť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SJ, Čítanie, M,Prvouka,HUV, NAV</w:t>
            </w:r>
          </w:p>
        </w:tc>
        <w:tc>
          <w:tcPr>
            <w:tcW w:w="1903" w:type="dxa"/>
          </w:tcPr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SJ, Čítanie, M,Prvouka,HUV, NAV</w:t>
            </w:r>
          </w:p>
        </w:tc>
        <w:tc>
          <w:tcPr>
            <w:tcW w:w="1843" w:type="dxa"/>
          </w:tcPr>
          <w:p w:rsidR="008A210F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SJ, Čítanie, M,Prírodoveda,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Vlastiveda,HUV, NAV</w:t>
            </w:r>
          </w:p>
        </w:tc>
        <w:tc>
          <w:tcPr>
            <w:tcW w:w="1843" w:type="dxa"/>
          </w:tcPr>
          <w:p w:rsidR="008A210F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SJ, Čítanie, M,Prírodoveda,</w:t>
            </w:r>
          </w:p>
          <w:p w:rsidR="008A210F" w:rsidRPr="00586C7C" w:rsidRDefault="008A210F" w:rsidP="005261E7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Vlastiveda,HUV, NAV</w:t>
            </w:r>
          </w:p>
        </w:tc>
      </w:tr>
    </w:tbl>
    <w:p w:rsidR="008A210F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8A210F" w:rsidRPr="008A210F" w:rsidRDefault="008A210F" w:rsidP="008A210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7312FF" w:rsidRDefault="007312FF" w:rsidP="008A210F">
      <w:pPr>
        <w:pStyle w:val="Default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rPr>
          <w:rFonts w:ascii="Times New Roman" w:hAnsi="Times New Roman" w:cs="Times New Roman"/>
        </w:rPr>
      </w:pPr>
      <w:r w:rsidRPr="008A210F">
        <w:rPr>
          <w:rFonts w:ascii="Times New Roman" w:hAnsi="Times New Roman" w:cs="Times New Roman"/>
        </w:rPr>
        <w:t>K</w:t>
      </w:r>
      <w:r w:rsidRPr="00ED700D">
        <w:rPr>
          <w:rFonts w:ascii="Times New Roman" w:hAnsi="Times New Roman" w:cs="Times New Roman"/>
        </w:rPr>
        <w:t xml:space="preserve">aždý pedagogický zamestnanec má povinnosť vykonávať analýzu </w:t>
      </w:r>
      <w:r w:rsidR="007312FF">
        <w:rPr>
          <w:rFonts w:ascii="Times New Roman" w:hAnsi="Times New Roman" w:cs="Times New Roman"/>
        </w:rPr>
        <w:t xml:space="preserve">tematických </w:t>
      </w:r>
      <w:r w:rsidRPr="00ED700D">
        <w:rPr>
          <w:rFonts w:ascii="Times New Roman" w:hAnsi="Times New Roman" w:cs="Times New Roman"/>
        </w:rPr>
        <w:t>písomných prác a vyvodiť opatrenia</w:t>
      </w:r>
      <w:r w:rsidR="005261E7" w:rsidRPr="00ED700D">
        <w:rPr>
          <w:rFonts w:ascii="Times New Roman" w:hAnsi="Times New Roman" w:cs="Times New Roman"/>
        </w:rPr>
        <w:t xml:space="preserve"> na zlepšenie.</w:t>
      </w:r>
    </w:p>
    <w:p w:rsidR="008A210F" w:rsidRPr="00ED700D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Zodpovední : všetci pedagogickí zamestnanci</w:t>
      </w:r>
    </w:p>
    <w:p w:rsidR="008A210F" w:rsidRPr="00ED700D" w:rsidRDefault="008A210F" w:rsidP="008A21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Každý pedagogický zamestnanec je povinný konzultovať všetky neúspechy vo vyučovacom procese s ostatnými členmi MZ, aby sa prípadné neúspechy eliminovali, či úplne odstránili.</w:t>
      </w:r>
    </w:p>
    <w:p w:rsidR="005261E7" w:rsidRPr="00ED700D" w:rsidRDefault="005261E7" w:rsidP="005261E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Zodpovední : všetci pedagogickí zamestnanci</w:t>
      </w:r>
    </w:p>
    <w:p w:rsidR="008A210F" w:rsidRPr="00ED700D" w:rsidRDefault="008A210F" w:rsidP="008A210F">
      <w:pPr>
        <w:pStyle w:val="Default"/>
        <w:rPr>
          <w:rFonts w:ascii="Times New Roman" w:hAnsi="Times New Roman" w:cs="Times New Roman"/>
        </w:rPr>
      </w:pPr>
    </w:p>
    <w:p w:rsidR="005261E7" w:rsidRPr="00ED700D" w:rsidRDefault="005261E7" w:rsidP="008A210F">
      <w:pPr>
        <w:pStyle w:val="Default"/>
        <w:rPr>
          <w:rFonts w:ascii="Times New Roman" w:hAnsi="Times New Roman" w:cs="Times New Roman"/>
        </w:rPr>
      </w:pPr>
    </w:p>
    <w:p w:rsidR="008A210F" w:rsidRDefault="00ED700D" w:rsidP="008A210F">
      <w:pPr>
        <w:pStyle w:val="Default"/>
        <w:spacing w:line="360" w:lineRule="auto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 xml:space="preserve">Každý </w:t>
      </w:r>
      <w:r>
        <w:rPr>
          <w:rFonts w:ascii="Times New Roman" w:hAnsi="Times New Roman" w:cs="Times New Roman"/>
        </w:rPr>
        <w:t>učiteľ</w:t>
      </w:r>
      <w:r w:rsidRPr="00ED700D">
        <w:rPr>
          <w:rFonts w:ascii="Times New Roman" w:hAnsi="Times New Roman" w:cs="Times New Roman"/>
        </w:rPr>
        <w:t xml:space="preserve"> si určí čas </w:t>
      </w:r>
      <w:r>
        <w:rPr>
          <w:rFonts w:ascii="Times New Roman" w:hAnsi="Times New Roman" w:cs="Times New Roman"/>
        </w:rPr>
        <w:t>konzultačný</w:t>
      </w:r>
      <w:r w:rsidRPr="00ED700D">
        <w:rPr>
          <w:rFonts w:ascii="Times New Roman" w:hAnsi="Times New Roman" w:cs="Times New Roman"/>
        </w:rPr>
        <w:t xml:space="preserve">ch hodín </w:t>
      </w:r>
      <w:r w:rsidR="00372E1E">
        <w:rPr>
          <w:rFonts w:ascii="Times New Roman" w:hAnsi="Times New Roman" w:cs="Times New Roman"/>
        </w:rPr>
        <w:t>po dohode s rodičmi</w:t>
      </w:r>
      <w:r>
        <w:rPr>
          <w:rFonts w:ascii="Times New Roman" w:hAnsi="Times New Roman" w:cs="Times New Roman"/>
        </w:rPr>
        <w:t>.</w:t>
      </w:r>
    </w:p>
    <w:p w:rsidR="00ED700D" w:rsidRPr="00ED700D" w:rsidRDefault="00ED700D" w:rsidP="00ED700D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D700D">
        <w:rPr>
          <w:rFonts w:ascii="Times New Roman" w:hAnsi="Times New Roman" w:cs="Times New Roman"/>
        </w:rPr>
        <w:t>Zodpovední : všetci pedagogickí zamestnanci</w:t>
      </w:r>
    </w:p>
    <w:p w:rsidR="00ED700D" w:rsidRPr="00ED700D" w:rsidRDefault="00ED700D" w:rsidP="008A21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8A210F" w:rsidRPr="00ED700D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8A210F" w:rsidRDefault="008A210F" w:rsidP="008A210F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E41152" w:rsidRPr="00E41152" w:rsidRDefault="00E41152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</w:p>
    <w:p w:rsidR="000D429A" w:rsidRPr="004B0CCD" w:rsidRDefault="00BC0221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 xml:space="preserve">11. </w:t>
      </w:r>
      <w:r w:rsidR="000D429A" w:rsidRPr="004B0CCD">
        <w:rPr>
          <w:rFonts w:ascii="Times New Roman" w:hAnsi="Times New Roman" w:cs="Times New Roman"/>
          <w:b/>
          <w:color w:val="000000" w:themeColor="text1"/>
          <w:sz w:val="28"/>
          <w:szCs w:val="28"/>
          <w:lang w:val="sk-SK"/>
        </w:rPr>
        <w:t>Hodnotenie žiakov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Hodnotenie žiakov  ZŠ bude realizované v zmysle Metodického pokynu č. 22/2011 na hodnotenie žiakov základnej 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>školy platného od 1. mája 2011</w:t>
      </w:r>
      <w:r>
        <w:rPr>
          <w:rFonts w:ascii="Times New Roman" w:hAnsi="Times New Roman" w:cs="Times New Roman"/>
          <w:sz w:val="24"/>
          <w:szCs w:val="24"/>
          <w:lang w:val="sk-SK"/>
        </w:rPr>
        <w:t>s príslušnými prílohami.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Vyučovacie predmety sú hodnotené klasifikáciou vo všetkých ročníkoch. Počas školského roka sa uskutočňuje</w:t>
      </w:r>
      <w:r w:rsidR="00E41152">
        <w:rPr>
          <w:rFonts w:ascii="Times New Roman" w:hAnsi="Times New Roman" w:cs="Times New Roman"/>
          <w:sz w:val="24"/>
          <w:szCs w:val="24"/>
          <w:lang w:val="sk-SK"/>
        </w:rPr>
        <w:t xml:space="preserve"> priebežné a celkové hodnoteni</w:t>
      </w:r>
      <w:r>
        <w:rPr>
          <w:rFonts w:ascii="Times New Roman" w:hAnsi="Times New Roman" w:cs="Times New Roman"/>
          <w:sz w:val="24"/>
          <w:szCs w:val="24"/>
          <w:lang w:val="sk-SK"/>
        </w:rPr>
        <w:t>e v súlade s metodickými pokynmi.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Učiteľ prihliada na vekové a individuálne osobitosti a na momentálnu psychickú disponovanosť</w:t>
      </w:r>
      <w:r w:rsidR="000B36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>žiakov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Metodický pokyn usmerňuje učiteľa aj pri hodnotení žiakov so ŠVVP.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Celkové hodnotenie žiakov z jednotlivých vyučovacích predme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>tov sa uskutočňuje na konci 1. k</w:t>
      </w:r>
      <w:r>
        <w:rPr>
          <w:rFonts w:ascii="Times New Roman" w:hAnsi="Times New Roman" w:cs="Times New Roman"/>
          <w:sz w:val="24"/>
          <w:szCs w:val="24"/>
          <w:lang w:val="sk-SK"/>
        </w:rPr>
        <w:t>lasifikačného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 xml:space="preserve"> obdobia na konci januára a 2. k</w:t>
      </w:r>
      <w:r>
        <w:rPr>
          <w:rFonts w:ascii="Times New Roman" w:hAnsi="Times New Roman" w:cs="Times New Roman"/>
          <w:sz w:val="24"/>
          <w:szCs w:val="24"/>
          <w:lang w:val="sk-SK"/>
        </w:rPr>
        <w:t>lasifikačného obdobia na konci júna.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Vysvedčenie sa vydáva na konci školského roka za oba polroky.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prvý p</w:t>
      </w:r>
      <w:r w:rsidR="009300FD">
        <w:rPr>
          <w:rFonts w:ascii="Times New Roman" w:hAnsi="Times New Roman" w:cs="Times New Roman"/>
          <w:sz w:val="24"/>
          <w:szCs w:val="24"/>
          <w:lang w:val="sk-SK"/>
        </w:rPr>
        <w:t>olrok školského roka sa vydáva v</w:t>
      </w:r>
      <w:r>
        <w:rPr>
          <w:rFonts w:ascii="Times New Roman" w:hAnsi="Times New Roman" w:cs="Times New Roman"/>
          <w:sz w:val="24"/>
          <w:szCs w:val="24"/>
          <w:lang w:val="sk-SK"/>
        </w:rPr>
        <w:t>ýpis známok</w:t>
      </w:r>
      <w:r w:rsidR="00810DE8">
        <w:rPr>
          <w:rFonts w:ascii="Times New Roman" w:hAnsi="Times New Roman" w:cs="Times New Roman"/>
          <w:sz w:val="24"/>
          <w:szCs w:val="24"/>
          <w:lang w:val="sk-SK"/>
        </w:rPr>
        <w:t xml:space="preserve"> z polročného hodnotenia žiaka,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čo nemožno pokladať za verejnú listinu.</w:t>
      </w:r>
    </w:p>
    <w:p w:rsidR="00E41152" w:rsidRDefault="00E41152" w:rsidP="00E41152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CB49BE" w:rsidRDefault="00CB49B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41152" w:rsidRDefault="00E41152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92F8E" w:rsidRDefault="00C92F8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92F8E" w:rsidRDefault="00C92F8E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7312FF" w:rsidRDefault="007312FF" w:rsidP="00CB49B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312FF" w:rsidRDefault="007312FF" w:rsidP="00CB49B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7215" w:rsidRDefault="00CA7215" w:rsidP="00CB49BE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66684" w:rsidRDefault="00BC0221" w:rsidP="0066668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12. </w:t>
      </w:r>
      <w:r w:rsidR="00666684" w:rsidRPr="00C34B1B">
        <w:rPr>
          <w:rFonts w:ascii="Times New Roman" w:hAnsi="Times New Roman" w:cs="Times New Roman"/>
          <w:b/>
          <w:color w:val="auto"/>
          <w:sz w:val="28"/>
          <w:szCs w:val="28"/>
        </w:rPr>
        <w:t>Vzdelávanie pedagogických a odborných zamestnancov</w:t>
      </w:r>
    </w:p>
    <w:p w:rsidR="00666684" w:rsidRPr="00C34B1B" w:rsidRDefault="00666684" w:rsidP="00666684">
      <w:pPr>
        <w:pStyle w:val="Default"/>
        <w:ind w:left="283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67620F">
        <w:rPr>
          <w:rFonts w:ascii="Times New Roman" w:hAnsi="Times New Roman" w:cs="Times New Roman"/>
          <w:b/>
          <w:color w:val="auto"/>
        </w:rPr>
        <w:t>Vedúci pedagogickí zamestnanci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spĺňajú kvalifikačné požiadavky stanovené zákonom, spĺňajú podmienku dĺžky výkonu pedagogickej činnosti.</w:t>
      </w:r>
    </w:p>
    <w:p w:rsidR="00666684" w:rsidRPr="00666684" w:rsidRDefault="00666684" w:rsidP="0066668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66684">
        <w:rPr>
          <w:rFonts w:ascii="Times New Roman" w:hAnsi="Times New Roman" w:cs="Times New Roman"/>
          <w:b/>
          <w:color w:val="auto"/>
        </w:rPr>
        <w:t xml:space="preserve">    Riaditeľka školy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300FD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svoje manažérske zručnosti uplatňuje pri riadení pracovného kolektívu,</w:t>
      </w:r>
    </w:p>
    <w:p w:rsidR="009300FD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300F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podporuje a vytvára podmienky pre odborný rast a ďalšie vzdelávanie svojich </w:t>
      </w:r>
      <w:r w:rsidR="009300FD">
        <w:rPr>
          <w:rFonts w:ascii="Times New Roman" w:hAnsi="Times New Roman" w:cs="Times New Roman"/>
          <w:color w:val="auto"/>
        </w:rPr>
        <w:t xml:space="preserve"> </w:t>
      </w:r>
    </w:p>
    <w:p w:rsidR="00666684" w:rsidRDefault="009300FD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666684">
        <w:rPr>
          <w:rFonts w:ascii="Times New Roman" w:hAnsi="Times New Roman" w:cs="Times New Roman"/>
          <w:color w:val="auto"/>
        </w:rPr>
        <w:t>zamestnancov,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300F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zaujíma sa o svoj odborný a osobnostný rast,</w:t>
      </w:r>
    </w:p>
    <w:p w:rsidR="009300FD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zabezpečuje podmienky pre dobrú klímu v oblasti personálnych vzťahov – vo vzťahu </w:t>
      </w:r>
    </w:p>
    <w:p w:rsidR="00666684" w:rsidRDefault="009300FD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666684">
        <w:rPr>
          <w:rFonts w:ascii="Times New Roman" w:hAnsi="Times New Roman" w:cs="Times New Roman"/>
          <w:color w:val="auto"/>
        </w:rPr>
        <w:t>k žiakom, v rámci pedagogického zboru a vo vzťahu k rodičom a širšej komunite.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</w:p>
    <w:p w:rsidR="00345219" w:rsidRDefault="00666684" w:rsidP="00666684">
      <w:pPr>
        <w:pStyle w:val="Default"/>
        <w:ind w:left="283"/>
        <w:jc w:val="both"/>
        <w:rPr>
          <w:rFonts w:ascii="Times New Roman" w:hAnsi="Times New Roman" w:cs="Times New Roman"/>
          <w:color w:val="auto"/>
        </w:rPr>
      </w:pPr>
      <w:r w:rsidRPr="00666684">
        <w:rPr>
          <w:rFonts w:ascii="Times New Roman" w:hAnsi="Times New Roman" w:cs="Times New Roman"/>
          <w:b/>
          <w:color w:val="auto"/>
        </w:rPr>
        <w:t>Pedagogickí zamestnanci</w:t>
      </w:r>
      <w:r>
        <w:rPr>
          <w:rFonts w:ascii="Times New Roman" w:hAnsi="Times New Roman" w:cs="Times New Roman"/>
          <w:color w:val="auto"/>
        </w:rPr>
        <w:t xml:space="preserve"> spĺňajú kvalifikačné predpoklady na výkon pedagogickej činnosti </w:t>
      </w:r>
      <w:r w:rsidR="00345219">
        <w:rPr>
          <w:rFonts w:ascii="Times New Roman" w:hAnsi="Times New Roman" w:cs="Times New Roman"/>
          <w:color w:val="auto"/>
        </w:rPr>
        <w:t xml:space="preserve"> </w:t>
      </w:r>
    </w:p>
    <w:p w:rsidR="00666684" w:rsidRDefault="00345219" w:rsidP="00666684">
      <w:pPr>
        <w:pStyle w:val="Default"/>
        <w:ind w:left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666684">
        <w:rPr>
          <w:rFonts w:ascii="Times New Roman" w:hAnsi="Times New Roman" w:cs="Times New Roman"/>
          <w:color w:val="auto"/>
        </w:rPr>
        <w:t>a kvalifikačné požiadavky stanovené platnou legislatívou,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uplatňujú zásady tímovej práce, </w:t>
      </w:r>
    </w:p>
    <w:p w:rsidR="00666684" w:rsidRDefault="00666684" w:rsidP="00666684">
      <w:pPr>
        <w:pStyle w:val="Default"/>
        <w:ind w:left="283"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kooperatívneho a konštruktívneho riešenia problémov,</w:t>
      </w:r>
    </w:p>
    <w:p w:rsidR="00666684" w:rsidRDefault="00E41152" w:rsidP="00E41152">
      <w:pPr>
        <w:pStyle w:val="Default"/>
        <w:ind w:left="851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66684">
        <w:rPr>
          <w:rFonts w:ascii="Times New Roman" w:hAnsi="Times New Roman" w:cs="Times New Roman"/>
          <w:color w:val="auto"/>
        </w:rPr>
        <w:t>preukazujú odborné a pedagogicko-psychologické sp</w:t>
      </w:r>
      <w:r>
        <w:rPr>
          <w:rFonts w:ascii="Times New Roman" w:hAnsi="Times New Roman" w:cs="Times New Roman"/>
          <w:color w:val="auto"/>
        </w:rPr>
        <w:t xml:space="preserve">ôsobilosti, ktoré využívajú pri </w:t>
      </w:r>
      <w:r w:rsidR="00666684">
        <w:rPr>
          <w:rFonts w:ascii="Times New Roman" w:hAnsi="Times New Roman" w:cs="Times New Roman"/>
          <w:color w:val="auto"/>
        </w:rPr>
        <w:t>pedagogickej komunikácii, motivácii žiakov, ich diagnostikovaní, hodnotení, pri práci so žiakmi a komunikácii s rodičmi.</w:t>
      </w:r>
    </w:p>
    <w:p w:rsidR="00666684" w:rsidRDefault="00666684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Vedenie školy bude v súlade s príslušnými legislatívnymi opatreniami zapájať svojich pedagogických zamestnancov do ďalšieho vzdelávania.</w:t>
      </w:r>
      <w:r w:rsidR="00810DE8">
        <w:rPr>
          <w:rFonts w:ascii="Times New Roman" w:hAnsi="Times New Roman" w:cs="Times New Roman"/>
          <w:color w:val="000000" w:themeColor="text1"/>
        </w:rPr>
        <w:t xml:space="preserve"> Riaditeľ školy zabezpečí vzdelávanie podľa potrieb pedagogických zamestnancov minimálne 2x do roka. Všetci zamestnanci budú preškolení v BOZP a PO. </w:t>
      </w:r>
    </w:p>
    <w:p w:rsidR="00BC0221" w:rsidRDefault="00BC0221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BC0221" w:rsidRDefault="00BC0221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Zabezpečenie vhodného školenia podľa ponuky MPC.</w:t>
      </w:r>
    </w:p>
    <w:p w:rsidR="00BC0221" w:rsidRDefault="00BC0221" w:rsidP="00666684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41152" w:rsidRPr="00BC0221" w:rsidRDefault="00E41152" w:rsidP="00BC0221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Zodpovedná: riaditeľka školy</w:t>
      </w:r>
    </w:p>
    <w:p w:rsidR="00E41152" w:rsidRDefault="00E41152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66000" w:rsidRDefault="00BC0221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13. </w:t>
      </w:r>
      <w:r w:rsidR="00CB49BE">
        <w:rPr>
          <w:rFonts w:ascii="Times New Roman" w:hAnsi="Times New Roman" w:cs="Times New Roman"/>
          <w:b/>
          <w:sz w:val="28"/>
          <w:szCs w:val="28"/>
          <w:lang w:val="sk-SK"/>
        </w:rPr>
        <w:t>Prehľad súčinných orgánov</w:t>
      </w:r>
      <w:r w:rsidR="00F43AF4">
        <w:rPr>
          <w:rFonts w:ascii="Times New Roman" w:hAnsi="Times New Roman" w:cs="Times New Roman"/>
          <w:b/>
          <w:sz w:val="28"/>
          <w:szCs w:val="28"/>
          <w:lang w:val="sk-SK"/>
        </w:rPr>
        <w:t xml:space="preserve"> a spolupracujúcich subjektov</w:t>
      </w:r>
    </w:p>
    <w:p w:rsidR="00566000" w:rsidRPr="00770328" w:rsidRDefault="00566000" w:rsidP="004C19C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566000" w:rsidRPr="00CB49BE" w:rsidRDefault="00674E41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B49BE">
        <w:rPr>
          <w:rFonts w:ascii="Times New Roman" w:hAnsi="Times New Roman" w:cs="Times New Roman"/>
          <w:b/>
          <w:sz w:val="24"/>
          <w:szCs w:val="24"/>
          <w:lang w:val="sk-SK"/>
        </w:rPr>
        <w:t>Poradný orgán</w:t>
      </w:r>
      <w:r w:rsidR="00770328" w:rsidRPr="00CB49B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566000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F4513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Metodické združenie</w:t>
      </w:r>
    </w:p>
    <w:p w:rsidR="00566000" w:rsidRPr="000B36F2" w:rsidRDefault="00566000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Vedúca MZ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B36F2">
        <w:rPr>
          <w:rFonts w:ascii="Times New Roman" w:hAnsi="Times New Roman" w:cs="Times New Roman"/>
          <w:sz w:val="24"/>
          <w:szCs w:val="24"/>
          <w:lang w:val="sk-SK"/>
        </w:rPr>
        <w:t>Mgr. Monika Pochybová</w:t>
      </w:r>
    </w:p>
    <w:p w:rsidR="00566000" w:rsidRPr="000B36F2" w:rsidRDefault="00566000" w:rsidP="00566000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B36F2">
        <w:rPr>
          <w:rFonts w:ascii="Times New Roman" w:hAnsi="Times New Roman" w:cs="Times New Roman"/>
          <w:sz w:val="24"/>
          <w:szCs w:val="24"/>
          <w:lang w:val="sk-SK"/>
        </w:rPr>
        <w:t>Členovia MZ  Mgr. Eliška Huntatová</w:t>
      </w:r>
    </w:p>
    <w:p w:rsidR="00566000" w:rsidRPr="000B36F2" w:rsidRDefault="00566000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B36F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345219" w:rsidRPr="000B36F2">
        <w:rPr>
          <w:rFonts w:ascii="Times New Roman" w:hAnsi="Times New Roman" w:cs="Times New Roman"/>
          <w:sz w:val="24"/>
          <w:szCs w:val="24"/>
          <w:lang w:val="sk-SK"/>
        </w:rPr>
        <w:t>Štefan Piták</w:t>
      </w:r>
    </w:p>
    <w:p w:rsidR="00566000" w:rsidRPr="000B36F2" w:rsidRDefault="00566000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B36F2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C203E" w:rsidRPr="000B36F2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365557" w:rsidRDefault="004C4051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E41152" w:rsidRDefault="004C4051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Povinnosťou vedúcej MZ je vypracovať plán</w:t>
      </w:r>
      <w:r w:rsidR="00365557">
        <w:rPr>
          <w:rFonts w:ascii="Times New Roman" w:hAnsi="Times New Roman" w:cs="Times New Roman"/>
          <w:sz w:val="24"/>
          <w:szCs w:val="24"/>
          <w:lang w:val="sk-SK"/>
        </w:rPr>
        <w:t xml:space="preserve"> práce MZ.</w:t>
      </w:r>
    </w:p>
    <w:p w:rsidR="00E41152" w:rsidRDefault="00E41152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Činnosť MZ bude súčasťou pedagogických porád. </w:t>
      </w:r>
    </w:p>
    <w:p w:rsidR="00E41152" w:rsidRDefault="00E41152" w:rsidP="00E41152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Zodpovedná : Mgr. Monika Pochybová</w:t>
      </w:r>
    </w:p>
    <w:p w:rsidR="00CB49BE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B49BE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49BE">
        <w:rPr>
          <w:rFonts w:ascii="Times New Roman" w:hAnsi="Times New Roman" w:cs="Times New Roman"/>
          <w:b/>
          <w:sz w:val="24"/>
          <w:szCs w:val="24"/>
          <w:lang w:val="sk-SK"/>
        </w:rPr>
        <w:t>Rada školy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</w:t>
      </w:r>
      <w:r w:rsidRPr="004C4051">
        <w:rPr>
          <w:rFonts w:ascii="Times New Roman" w:hAnsi="Times New Roman" w:cs="Times New Roman"/>
          <w:b/>
          <w:sz w:val="24"/>
          <w:szCs w:val="24"/>
          <w:lang w:val="sk-SK"/>
        </w:rPr>
        <w:t>Mgr. Miroslava Polohová – predseda rady školy</w:t>
      </w:r>
    </w:p>
    <w:p w:rsidR="008C203E" w:rsidRPr="008C203E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49BE">
        <w:rPr>
          <w:rFonts w:ascii="Times New Roman" w:hAnsi="Times New Roman" w:cs="Times New Roman"/>
          <w:b/>
          <w:sz w:val="24"/>
          <w:szCs w:val="24"/>
          <w:lang w:val="sk-SK"/>
        </w:rPr>
        <w:t>Členovia RŠ</w:t>
      </w:r>
      <w:r w:rsidR="00F43AF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 xml:space="preserve">Mgr. Monika Pochybová – </w:t>
      </w:r>
      <w:r w:rsidR="00D40296" w:rsidRPr="00D40296">
        <w:rPr>
          <w:rFonts w:ascii="Times New Roman" w:hAnsi="Times New Roman" w:cs="Times New Roman"/>
          <w:sz w:val="24"/>
          <w:szCs w:val="24"/>
          <w:lang w:val="sk-SK"/>
        </w:rPr>
        <w:t>členka RŠ za pedagogických zamestnancov</w:t>
      </w:r>
      <w:r w:rsidR="00D40296">
        <w:rPr>
          <w:rFonts w:ascii="Times New Roman" w:hAnsi="Times New Roman" w:cs="Times New Roman"/>
          <w:sz w:val="24"/>
          <w:szCs w:val="24"/>
          <w:lang w:val="sk-SK"/>
        </w:rPr>
        <w:t xml:space="preserve"> ZŠ</w:t>
      </w:r>
      <w:r w:rsidR="00345219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CB49BE" w:rsidRPr="00D40296" w:rsidRDefault="00345219" w:rsidP="00F43AF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B872A5">
        <w:rPr>
          <w:rFonts w:ascii="Times New Roman" w:hAnsi="Times New Roman" w:cs="Times New Roman"/>
          <w:sz w:val="24"/>
          <w:szCs w:val="24"/>
          <w:lang w:val="sk-SK"/>
        </w:rPr>
        <w:t>Marcela Belková</w:t>
      </w:r>
      <w:r w:rsidR="00F43AF4" w:rsidRPr="00F43AF4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D40296">
        <w:rPr>
          <w:rFonts w:ascii="Times New Roman" w:hAnsi="Times New Roman" w:cs="Times New Roman"/>
          <w:sz w:val="24"/>
          <w:szCs w:val="24"/>
          <w:lang w:val="sk-SK"/>
        </w:rPr>
        <w:t>členka RŠ za pedagogických zamestnanco</w:t>
      </w: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D4029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43AF4" w:rsidRPr="00F43AF4">
        <w:rPr>
          <w:rFonts w:ascii="Times New Roman" w:hAnsi="Times New Roman" w:cs="Times New Roman"/>
          <w:sz w:val="24"/>
          <w:szCs w:val="24"/>
          <w:lang w:val="sk-SK"/>
        </w:rPr>
        <w:t>za MŠ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345219" w:rsidRDefault="00345219" w:rsidP="0034521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="004C4051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34521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Bc.</w:t>
      </w:r>
      <w:r w:rsidR="00F43AF4" w:rsidRPr="0034521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Veronika</w:t>
      </w:r>
      <w:r w:rsidR="00F43AF4" w:rsidRPr="00810DE8">
        <w:rPr>
          <w:rFonts w:ascii="Times New Roman" w:hAnsi="Times New Roman" w:cs="Times New Roman"/>
          <w:sz w:val="24"/>
          <w:szCs w:val="24"/>
          <w:lang w:val="sk-SK"/>
        </w:rPr>
        <w:t xml:space="preserve"> Gallová </w:t>
      </w:r>
      <w:r w:rsidR="004C4051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F43AF4" w:rsidRPr="00810DE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4051">
        <w:rPr>
          <w:rFonts w:ascii="Times New Roman" w:hAnsi="Times New Roman" w:cs="Times New Roman"/>
          <w:sz w:val="24"/>
          <w:szCs w:val="24"/>
          <w:lang w:val="sk-SK"/>
        </w:rPr>
        <w:t xml:space="preserve">členka RŠ za </w:t>
      </w:r>
      <w:r w:rsidR="00F43AF4" w:rsidRPr="00810DE8">
        <w:rPr>
          <w:rFonts w:ascii="Times New Roman" w:hAnsi="Times New Roman" w:cs="Times New Roman"/>
          <w:sz w:val="24"/>
          <w:szCs w:val="24"/>
          <w:lang w:val="sk-SK"/>
        </w:rPr>
        <w:t xml:space="preserve"> rodičov ZŠ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4C4051" w:rsidRDefault="00345219" w:rsidP="0034521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4051">
        <w:rPr>
          <w:rFonts w:ascii="Times New Roman" w:hAnsi="Times New Roman" w:cs="Times New Roman"/>
          <w:sz w:val="24"/>
          <w:szCs w:val="24"/>
          <w:lang w:val="sk-SK"/>
        </w:rPr>
        <w:t>Zuzana Grochalová – členka RŠ za nepedagogických zamestnancov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4C4051" w:rsidRPr="00810DE8" w:rsidRDefault="00345219" w:rsidP="00345219">
      <w:pPr>
        <w:tabs>
          <w:tab w:val="left" w:pos="1418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C4051">
        <w:rPr>
          <w:rFonts w:ascii="Times New Roman" w:hAnsi="Times New Roman" w:cs="Times New Roman"/>
          <w:sz w:val="24"/>
          <w:szCs w:val="24"/>
          <w:lang w:val="sk-SK"/>
        </w:rPr>
        <w:t>Ing.arch. Petra Belková – členka RŠ za rodičov MŠ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F43AF4" w:rsidRDefault="004C4051" w:rsidP="0034521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F43AF4">
        <w:rPr>
          <w:rFonts w:ascii="Times New Roman" w:hAnsi="Times New Roman" w:cs="Times New Roman"/>
          <w:sz w:val="24"/>
          <w:szCs w:val="24"/>
          <w:lang w:val="sk-SK"/>
        </w:rPr>
        <w:t xml:space="preserve">Ing. Peter Tomáň – </w:t>
      </w:r>
      <w:r w:rsidR="00345219">
        <w:rPr>
          <w:rFonts w:ascii="Times New Roman" w:hAnsi="Times New Roman" w:cs="Times New Roman"/>
          <w:sz w:val="24"/>
          <w:szCs w:val="24"/>
          <w:lang w:val="sk-SK"/>
        </w:rPr>
        <w:t xml:space="preserve">člen RŠ </w:t>
      </w:r>
      <w:r w:rsidR="00F43AF4">
        <w:rPr>
          <w:rFonts w:ascii="Times New Roman" w:hAnsi="Times New Roman" w:cs="Times New Roman"/>
          <w:sz w:val="24"/>
          <w:szCs w:val="24"/>
          <w:lang w:val="sk-SK"/>
        </w:rPr>
        <w:t>zástupca zriaďovateľa</w:t>
      </w:r>
      <w:r w:rsidR="0034521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41152" w:rsidRDefault="00E41152" w:rsidP="00E41152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Zasadnutie rady školy 4-krát do roka.   </w:t>
      </w:r>
    </w:p>
    <w:p w:rsidR="00E41152" w:rsidRPr="00F43AF4" w:rsidRDefault="00E41152" w:rsidP="00E41152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Zodpovedná predsedníčka RŠ</w:t>
      </w:r>
    </w:p>
    <w:p w:rsidR="00F43AF4" w:rsidRPr="00F43AF4" w:rsidRDefault="00F43AF4" w:rsidP="00F43AF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B49BE" w:rsidRDefault="00CB49B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Rada rodičov</w:t>
      </w:r>
      <w:r w:rsidR="008C203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zrušená 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na Plenárnom rodičovskom združení 24.9.2021 </w:t>
      </w:r>
      <w:r w:rsidR="008C203E">
        <w:rPr>
          <w:rFonts w:ascii="Times New Roman" w:hAnsi="Times New Roman" w:cs="Times New Roman"/>
          <w:b/>
          <w:sz w:val="24"/>
          <w:szCs w:val="24"/>
          <w:lang w:val="sk-SK"/>
        </w:rPr>
        <w:t>na podnet členov pre nečinnosť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8C203E" w:rsidRPr="008C203E" w:rsidRDefault="008C203E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Jej funkciu plnia poradné orgány Rada školy a ZRŠ 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Stankovanček</w:t>
      </w:r>
      <w:r w:rsidR="004C405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E41152" w:rsidRDefault="00E41152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D5C46" w:rsidRPr="00CD5C46" w:rsidRDefault="00CD5C46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D5C46">
        <w:rPr>
          <w:rFonts w:ascii="Times New Roman" w:hAnsi="Times New Roman" w:cs="Times New Roman"/>
          <w:b/>
          <w:sz w:val="24"/>
          <w:szCs w:val="24"/>
          <w:lang w:val="sk-SK"/>
        </w:rPr>
        <w:t>Spolupracujúce subjekty</w:t>
      </w:r>
    </w:p>
    <w:p w:rsidR="00F43AF4" w:rsidRDefault="00F43AF4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Rodičia</w:t>
      </w:r>
    </w:p>
    <w:p w:rsidR="00F43AF4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Občianske združenie Stankovanček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Jednota dôchodcov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Organizácia SČK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Hasiči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Miestny </w:t>
      </w:r>
      <w:r w:rsidR="00345219">
        <w:rPr>
          <w:rFonts w:ascii="Times New Roman" w:hAnsi="Times New Roman" w:cs="Times New Roman"/>
          <w:sz w:val="24"/>
          <w:szCs w:val="24"/>
          <w:lang w:val="sk-SK"/>
        </w:rPr>
        <w:t>spolok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Matice slovenskej</w:t>
      </w:r>
    </w:p>
    <w:p w:rsidR="00CD5C46" w:rsidRDefault="00CD5C46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Folklórny súbor Podšíp</w:t>
      </w:r>
    </w:p>
    <w:p w:rsidR="00345219" w:rsidRDefault="00345219" w:rsidP="00F43AF4">
      <w:pPr>
        <w:pStyle w:val="Odsekzoznamu"/>
        <w:numPr>
          <w:ilvl w:val="0"/>
          <w:numId w:val="28"/>
        </w:numPr>
        <w:tabs>
          <w:tab w:val="left" w:pos="1418"/>
          <w:tab w:val="left" w:pos="525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kultúrne oddelenie obce</w:t>
      </w:r>
    </w:p>
    <w:p w:rsidR="00E41152" w:rsidRDefault="00E41152" w:rsidP="00E41152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41152" w:rsidRDefault="00E41152" w:rsidP="00E41152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Spolupráca sa bude uskutočňovať podľa potreby a zamerania jednotlivých mimoškolských aktivít.</w:t>
      </w:r>
    </w:p>
    <w:p w:rsidR="00365557" w:rsidRDefault="00365557" w:rsidP="0036555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41152" w:rsidRPr="00E41152" w:rsidRDefault="00E41152" w:rsidP="00E41152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43AF4" w:rsidRDefault="00F43AF4" w:rsidP="00566000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82FD8" w:rsidRDefault="00882FD8" w:rsidP="00666684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66684" w:rsidRPr="00666684" w:rsidRDefault="00666684" w:rsidP="00666684">
      <w:pPr>
        <w:tabs>
          <w:tab w:val="left" w:pos="141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82FD8" w:rsidRDefault="00882FD8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0D429A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0D429A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365557" w:rsidRDefault="0036555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C203E" w:rsidRDefault="008C203E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312FF" w:rsidRDefault="007312FF" w:rsidP="00BC0221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312FF" w:rsidRDefault="007312FF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208D7" w:rsidRDefault="00BC0221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14. </w:t>
      </w:r>
      <w:r w:rsidR="007312FF">
        <w:rPr>
          <w:rFonts w:ascii="Times New Roman" w:hAnsi="Times New Roman" w:cs="Times New Roman"/>
          <w:b/>
          <w:sz w:val="28"/>
          <w:szCs w:val="28"/>
          <w:lang w:val="sk-SK"/>
        </w:rPr>
        <w:t>Plán p</w:t>
      </w:r>
      <w:r w:rsidR="008208D7" w:rsidRPr="008208D7">
        <w:rPr>
          <w:rFonts w:ascii="Times New Roman" w:hAnsi="Times New Roman" w:cs="Times New Roman"/>
          <w:b/>
          <w:sz w:val="28"/>
          <w:szCs w:val="28"/>
          <w:lang w:val="sk-SK"/>
        </w:rPr>
        <w:t>edagogických porád</w:t>
      </w:r>
    </w:p>
    <w:tbl>
      <w:tblPr>
        <w:tblStyle w:val="Mriekatabuky"/>
        <w:tblW w:w="0" w:type="auto"/>
        <w:tblInd w:w="426" w:type="dxa"/>
        <w:tblLook w:val="04A0"/>
      </w:tblPr>
      <w:tblGrid>
        <w:gridCol w:w="3226"/>
        <w:gridCol w:w="6062"/>
      </w:tblGrid>
      <w:tr w:rsidR="008208D7" w:rsidRPr="008208D7" w:rsidTr="008208D7">
        <w:tc>
          <w:tcPr>
            <w:tcW w:w="3226" w:type="dxa"/>
          </w:tcPr>
          <w:p w:rsidR="008208D7" w:rsidRPr="008208D7" w:rsidRDefault="00345219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5.9.2022</w:t>
            </w:r>
          </w:p>
        </w:tc>
        <w:tc>
          <w:tcPr>
            <w:tcW w:w="6062" w:type="dxa"/>
          </w:tcPr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Sprievodca školským rokom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Podpísanie zaktualizovaných dokumentov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Plán práce na šk. r.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</w:p>
          <w:p w:rsidR="005A583B" w:rsidRDefault="005A583B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Plán práce MZ - zadanie úlohy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Pridelenie triednictva, úväzky</w:t>
            </w:r>
          </w:p>
          <w:p w:rsidR="00962D34" w:rsidRDefault="00962D34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Zosúlanie školských akcií na školský rok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</w:p>
          <w:p w:rsidR="00962D34" w:rsidRDefault="00962D34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Oboznámenie s činnosťou výchovného p</w:t>
            </w:r>
            <w:r w:rsidR="005A58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orad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cu</w:t>
            </w:r>
          </w:p>
          <w:p w:rsidR="008208D7" w:rsidRDefault="008208D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Skoordinovanie spolupráce s</w:t>
            </w:r>
            <w:r w:rsidR="005700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MŠ</w:t>
            </w:r>
          </w:p>
          <w:p w:rsidR="0057000C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Rozdelenie úloh  </w:t>
            </w:r>
          </w:p>
          <w:p w:rsidR="0057000C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TVVP+ prierezové témy</w:t>
            </w:r>
          </w:p>
          <w:p w:rsidR="005A583B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 </w:t>
            </w:r>
            <w:r w:rsidR="005A58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Opakovanie učiva jednotlivých ročníkov</w:t>
            </w:r>
          </w:p>
          <w:p w:rsidR="005A583B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 </w:t>
            </w:r>
            <w:r w:rsidR="005A583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Adaptačné činnosti prvákov</w:t>
            </w:r>
          </w:p>
          <w:p w:rsidR="00557C7B" w:rsidRDefault="00557C7B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Zavedenie opatrení na predchádzanie nekalej činnosti na škole – odcudzenie veci</w:t>
            </w:r>
          </w:p>
          <w:p w:rsidR="009A00A2" w:rsidRDefault="009A00A2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Vymenovanie hliadky PO</w:t>
            </w:r>
          </w:p>
          <w:p w:rsidR="009A00A2" w:rsidRDefault="009A00A2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Oboznámenie sa s Rokovacím poriadkom školy</w:t>
            </w:r>
          </w:p>
          <w:p w:rsidR="009A00A2" w:rsidRDefault="009A00A2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Prerokovanie zásadných otázok výchovy a vzdelávania pre dosiahnutie zhody a jednoty pedagogických zamestnancov</w:t>
            </w:r>
          </w:p>
          <w:p w:rsidR="00C62DA5" w:rsidRPr="008208D7" w:rsidRDefault="00C62DA5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Adaptácia žiakov po zložitej minuloročnej situácii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030F00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11/</w:t>
            </w:r>
            <w:r w:rsidR="008208D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</w:t>
            </w:r>
            <w:r w:rsidR="003452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6062" w:type="dxa"/>
          </w:tcPr>
          <w:p w:rsidR="008208D7" w:rsidRDefault="000E2CA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Hodnotiaca porada za 1. š</w:t>
            </w:r>
            <w:r w:rsidR="008208D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tvrťrok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</w:p>
          <w:p w:rsidR="003424FF" w:rsidRDefault="000E2CA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výchovno-vyuč. v</w:t>
            </w:r>
            <w:r w:rsidR="003424F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ýsledkov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Zhodnotenie práce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 prvý štvrťrok školského roka 2022/2023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Zameranie na čitateľskú gramotnosť</w:t>
            </w:r>
          </w:p>
          <w:p w:rsidR="0057000C" w:rsidRDefault="0057000C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Organizovanie Mikulášskej besiedky</w:t>
            </w:r>
          </w:p>
          <w:p w:rsidR="00365557" w:rsidRPr="008208D7" w:rsidRDefault="0036555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Zasadnutie MZ podľa plánu práce MZ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24.1.202</w:t>
            </w:r>
            <w:r w:rsidR="003452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6062" w:type="dxa"/>
          </w:tcPr>
          <w:p w:rsidR="008208D7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Klasifikačná porada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výchovno-vy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uč.za 1. polrok 2022/2023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klasifikácia výsledkov z jednotlivých vyučovacích predmetov a zo správania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práce MZ za 1. polrok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práce ŠKD za 1. polrok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</w:p>
          <w:p w:rsidR="003424FF" w:rsidRDefault="003424FF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pedagogických zamestnancov na základe kontrolnej činnosti riaditeľky školy</w:t>
            </w:r>
          </w:p>
          <w:p w:rsidR="00365557" w:rsidRPr="008208D7" w:rsidRDefault="0036555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Zasadnutie MZ podľa plánu práce MZ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0E2CA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</w:t>
            </w:r>
            <w:r w:rsidR="003424F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.6.202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6062" w:type="dxa"/>
          </w:tcPr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Klasifikačná porada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výchovno-vyuč.za 2. polrok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– klasifikácia výsledkov z jednotlivých vyučovacích predmetov a zo správania.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práce MZ za 2. polrok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práce ŠKD za 2. polrok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</w:p>
          <w:p w:rsidR="008208D7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Vyhodnotenie práce pedagogických zamestnancov na základe kontrolnej činnosti riaditeľky školy</w:t>
            </w:r>
          </w:p>
          <w:p w:rsidR="003424FF" w:rsidRDefault="003424FF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súťaží a aktivít, krúžkovej činnosti konaných v školskom roku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</w:p>
          <w:p w:rsidR="0021166D" w:rsidRDefault="0021166D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Zadanie úloh na zhodnotenie školského roku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2022/2023</w:t>
            </w:r>
          </w:p>
          <w:p w:rsidR="00365557" w:rsidRPr="008208D7" w:rsidRDefault="00365557" w:rsidP="003424FF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Zasadnutie MZ podľa plánu práce MZ</w:t>
            </w:r>
          </w:p>
        </w:tc>
      </w:tr>
      <w:tr w:rsidR="008208D7" w:rsidRPr="008208D7" w:rsidTr="008208D7">
        <w:tc>
          <w:tcPr>
            <w:tcW w:w="3226" w:type="dxa"/>
          </w:tcPr>
          <w:p w:rsidR="008208D7" w:rsidRPr="008208D7" w:rsidRDefault="000E2CA7" w:rsidP="00C46617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3.7.2023</w:t>
            </w:r>
          </w:p>
        </w:tc>
        <w:tc>
          <w:tcPr>
            <w:tcW w:w="6062" w:type="dxa"/>
          </w:tcPr>
          <w:p w:rsidR="008208D7" w:rsidRPr="008208D7" w:rsidRDefault="000E2CA7" w:rsidP="0021166D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Vyhodnocovacia porada</w:t>
            </w:r>
          </w:p>
        </w:tc>
      </w:tr>
    </w:tbl>
    <w:p w:rsidR="008208D7" w:rsidRPr="008208D7" w:rsidRDefault="008208D7" w:rsidP="00C46617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2FD8" w:rsidRDefault="00882FD8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E1686" w:rsidRDefault="00BC0221" w:rsidP="00B028BB">
      <w:pPr>
        <w:tabs>
          <w:tab w:val="left" w:pos="426"/>
          <w:tab w:val="left" w:pos="525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208D7" w:rsidRPr="008208D7">
        <w:rPr>
          <w:rFonts w:ascii="Times New Roman" w:hAnsi="Times New Roman" w:cs="Times New Roman"/>
          <w:b/>
          <w:sz w:val="28"/>
          <w:szCs w:val="28"/>
        </w:rPr>
        <w:t>Plán pracovných porád</w:t>
      </w:r>
    </w:p>
    <w:tbl>
      <w:tblPr>
        <w:tblStyle w:val="Mriekatabuky"/>
        <w:tblW w:w="0" w:type="auto"/>
        <w:tblInd w:w="426" w:type="dxa"/>
        <w:tblLook w:val="04A0"/>
      </w:tblPr>
      <w:tblGrid>
        <w:gridCol w:w="4627"/>
        <w:gridCol w:w="4661"/>
      </w:tblGrid>
      <w:tr w:rsidR="00557C7B" w:rsidRPr="008208D7" w:rsidTr="008208D7">
        <w:tc>
          <w:tcPr>
            <w:tcW w:w="4819" w:type="dxa"/>
          </w:tcPr>
          <w:p w:rsidR="008208D7" w:rsidRPr="008208D7" w:rsidRDefault="000E2CA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30.8.2022</w:t>
            </w:r>
          </w:p>
        </w:tc>
        <w:tc>
          <w:tcPr>
            <w:tcW w:w="4819" w:type="dxa"/>
          </w:tcPr>
          <w:p w:rsidR="00A00712" w:rsidRDefault="00A00712" w:rsidP="00A00712">
            <w:pPr>
              <w:tabs>
                <w:tab w:val="left" w:pos="3402"/>
              </w:tabs>
            </w:pPr>
            <w:r>
              <w:t>Rozdelenie sektorov školy, informovanie o zmenách</w:t>
            </w:r>
          </w:p>
          <w:p w:rsidR="00A00712" w:rsidRDefault="00A00712" w:rsidP="00A00712">
            <w:pPr>
              <w:tabs>
                <w:tab w:val="left" w:pos="3402"/>
              </w:tabs>
            </w:pPr>
            <w:r>
              <w:t>Zamestnanci školy  - ujasnenie pozícií</w:t>
            </w:r>
          </w:p>
          <w:p w:rsidR="00A00712" w:rsidRPr="00D54051" w:rsidRDefault="00A00712" w:rsidP="00A00712">
            <w:pPr>
              <w:tabs>
                <w:tab w:val="left" w:pos="3402"/>
              </w:tabs>
            </w:pPr>
            <w:r w:rsidRPr="00D54051">
              <w:t>Príchody a odchody zo zamestnania</w:t>
            </w:r>
          </w:p>
          <w:p w:rsidR="00A00712" w:rsidRDefault="00A00712" w:rsidP="00A00712">
            <w:pPr>
              <w:tabs>
                <w:tab w:val="left" w:pos="3402"/>
              </w:tabs>
            </w:pPr>
            <w:r>
              <w:t>Všeobecné požiadavky</w:t>
            </w:r>
          </w:p>
          <w:p w:rsidR="00A00712" w:rsidRDefault="00A00712" w:rsidP="00A00712">
            <w:pPr>
              <w:tabs>
                <w:tab w:val="left" w:pos="3402"/>
              </w:tabs>
            </w:pPr>
            <w:r>
              <w:t>Školenie BOZP a PO</w:t>
            </w:r>
          </w:p>
          <w:p w:rsidR="00A00712" w:rsidRDefault="00A00712" w:rsidP="00A00712">
            <w:pPr>
              <w:tabs>
                <w:tab w:val="left" w:pos="3402"/>
              </w:tabs>
            </w:pPr>
            <w:r>
              <w:t>Pracovná porada s pedagogickými zamestnancami</w:t>
            </w:r>
          </w:p>
          <w:p w:rsidR="00A00712" w:rsidRDefault="00A00712" w:rsidP="00A00712">
            <w:pPr>
              <w:tabs>
                <w:tab w:val="left" w:pos="3402"/>
              </w:tabs>
            </w:pPr>
            <w:r>
              <w:t>Dovolenky –</w:t>
            </w:r>
            <w:r w:rsidR="000E2CA7">
              <w:t xml:space="preserve"> vypracovať plán dovoleniek</w:t>
            </w:r>
          </w:p>
          <w:p w:rsidR="00A00712" w:rsidRDefault="00A00712" w:rsidP="00A00712">
            <w:pPr>
              <w:tabs>
                <w:tab w:val="left" w:pos="3402"/>
              </w:tabs>
            </w:pPr>
            <w:r>
              <w:t>Výchovný poradca – riad. školy Mgr. Huntatová</w:t>
            </w:r>
          </w:p>
          <w:p w:rsidR="00A00712" w:rsidRDefault="00A00712" w:rsidP="00A00712">
            <w:pPr>
              <w:tabs>
                <w:tab w:val="left" w:pos="3402"/>
              </w:tabs>
            </w:pPr>
            <w:r>
              <w:t>Kontrola kľúčov od dverí a rozdanie novým zamestnancom</w:t>
            </w:r>
          </w:p>
          <w:p w:rsidR="00A00712" w:rsidRPr="008208D7" w:rsidRDefault="00A00712" w:rsidP="000E2CA7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0E2CA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24FF">
              <w:rPr>
                <w:rFonts w:ascii="Times New Roman" w:hAnsi="Times New Roman" w:cs="Times New Roman"/>
                <w:sz w:val="24"/>
                <w:szCs w:val="24"/>
              </w:rPr>
              <w:t>.9.202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208D7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Krúžková činnosť</w:t>
            </w:r>
          </w:p>
          <w:p w:rsidR="00962D34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Činnosť výchovného poradcu</w:t>
            </w:r>
          </w:p>
          <w:p w:rsidR="00962D34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Plenárne rodičovské združenie</w:t>
            </w:r>
            <w:r w:rsidR="005A583B">
              <w:rPr>
                <w:rFonts w:ascii="Times New Roman" w:hAnsi="Times New Roman" w:cs="Times New Roman"/>
                <w:sz w:val="24"/>
                <w:szCs w:val="24"/>
              </w:rPr>
              <w:t xml:space="preserve"> - naplánovať</w:t>
            </w:r>
          </w:p>
          <w:p w:rsidR="00962D34" w:rsidRDefault="00962D34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 práce MZ</w:t>
            </w:r>
            <w:r w:rsidR="005A583B">
              <w:rPr>
                <w:rFonts w:ascii="Times New Roman" w:hAnsi="Times New Roman" w:cs="Times New Roman"/>
                <w:sz w:val="24"/>
                <w:szCs w:val="24"/>
              </w:rPr>
              <w:t xml:space="preserve"> – odovzdanie</w:t>
            </w:r>
          </w:p>
          <w:p w:rsidR="005A583B" w:rsidRPr="008208D7" w:rsidRDefault="005A583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programu Mesiac úcty k starším</w:t>
            </w: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0E2CA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24F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5A583B" w:rsidRDefault="005A583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zavedenia prierezových tém do TVVP</w:t>
            </w:r>
          </w:p>
          <w:p w:rsidR="008208D7" w:rsidRDefault="005A583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Overovanie vedomostí žiakov vstupnými previerkami</w:t>
            </w:r>
          </w:p>
          <w:p w:rsidR="0057000C" w:rsidRDefault="0057000C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Informovanie o zmene techniky čítania – priebežné výsledky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Priebežné hodnotenie výsledkov kontrolnej činnosti riaditeľky školy</w:t>
            </w: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0E2CA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24F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819" w:type="dxa"/>
          </w:tcPr>
          <w:p w:rsidR="008208D7" w:rsidRDefault="0057000C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Organizácia vánočných </w:t>
            </w:r>
            <w:r w:rsidRPr="004C31E1">
              <w:rPr>
                <w:rFonts w:ascii="Times New Roman" w:hAnsi="Times New Roman" w:cs="Times New Roman"/>
                <w:sz w:val="24"/>
                <w:szCs w:val="24"/>
              </w:rPr>
              <w:t>trhov</w:t>
            </w:r>
            <w:r w:rsidR="00557C7B" w:rsidRPr="004C31E1">
              <w:rPr>
                <w:rFonts w:ascii="Times New Roman" w:hAnsi="Times New Roman" w:cs="Times New Roman"/>
                <w:sz w:val="24"/>
                <w:szCs w:val="24"/>
              </w:rPr>
              <w:t>, alebo besiedky</w:t>
            </w:r>
          </w:p>
          <w:p w:rsidR="0057000C" w:rsidRDefault="0057000C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Priebežné výchovno-vyučovacie výsledky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RZ na janu</w:t>
            </w:r>
            <w:r w:rsidR="000E2CA7">
              <w:rPr>
                <w:rFonts w:ascii="Times New Roman" w:hAnsi="Times New Roman" w:cs="Times New Roman"/>
                <w:sz w:val="24"/>
                <w:szCs w:val="24"/>
              </w:rPr>
              <w:t>ár 2023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Priebežné hodnotenie výsledkov kontrolnej činnosti riaditeľky školy</w:t>
            </w: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0E2CA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00712">
              <w:rPr>
                <w:rFonts w:ascii="Times New Roman" w:hAnsi="Times New Roman" w:cs="Times New Roman"/>
                <w:sz w:val="24"/>
                <w:szCs w:val="24"/>
              </w:rPr>
              <w:t>.2.2022</w:t>
            </w:r>
          </w:p>
        </w:tc>
        <w:tc>
          <w:tcPr>
            <w:tcW w:w="4819" w:type="dxa"/>
          </w:tcPr>
          <w:p w:rsid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fašiangových osláv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Zorganizovanie akcie k Mesiacu knihy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úloh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Priebežné hodnotenie výsledkov kontrolnej činnosti riaditeľky školy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7B" w:rsidRPr="008208D7" w:rsidTr="008208D7">
        <w:tc>
          <w:tcPr>
            <w:tcW w:w="4819" w:type="dxa"/>
          </w:tcPr>
          <w:p w:rsidR="008208D7" w:rsidRPr="008208D7" w:rsidRDefault="000E2CA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00712">
              <w:rPr>
                <w:rFonts w:ascii="Times New Roman" w:hAnsi="Times New Roman" w:cs="Times New Roman"/>
                <w:sz w:val="24"/>
                <w:szCs w:val="24"/>
              </w:rPr>
              <w:t>.3.2022</w:t>
            </w:r>
          </w:p>
        </w:tc>
        <w:tc>
          <w:tcPr>
            <w:tcW w:w="4819" w:type="dxa"/>
          </w:tcPr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zápis do 1. ročníka</w:t>
            </w:r>
          </w:p>
          <w:p w:rsidR="00557C7B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akcie k Mesiacu lesov , posedenie s členom poľovného združenia</w:t>
            </w:r>
          </w:p>
          <w:p w:rsidR="00557C7B" w:rsidRPr="008208D7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Priebežné hodnotenie výsledkov kontrolnej činnosti riaditeľky školy</w:t>
            </w:r>
          </w:p>
        </w:tc>
      </w:tr>
      <w:tr w:rsidR="00557C7B" w:rsidRPr="00714E04" w:rsidTr="008208D7">
        <w:tc>
          <w:tcPr>
            <w:tcW w:w="4819" w:type="dxa"/>
          </w:tcPr>
          <w:p w:rsidR="008208D7" w:rsidRPr="00714E04" w:rsidRDefault="000E2CA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00712" w:rsidRPr="00714E04">
              <w:rPr>
                <w:rFonts w:ascii="Times New Roman" w:hAnsi="Times New Roman" w:cs="Times New Roman"/>
                <w:sz w:val="24"/>
                <w:szCs w:val="24"/>
              </w:rPr>
              <w:t>.4.2022</w:t>
            </w:r>
          </w:p>
        </w:tc>
        <w:tc>
          <w:tcPr>
            <w:tcW w:w="4819" w:type="dxa"/>
          </w:tcPr>
          <w:p w:rsidR="008208D7" w:rsidRPr="00714E04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Zápis prvákov – overenie plnenia úloh</w:t>
            </w:r>
          </w:p>
          <w:p w:rsidR="00557C7B" w:rsidRPr="00714E04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Príprava programu ku Dňu matiek</w:t>
            </w:r>
          </w:p>
          <w:p w:rsidR="00557C7B" w:rsidRPr="00714E04" w:rsidRDefault="00557C7B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Priebežné hodnotenie výsledkov kontrolnej činnosti riaditeľky školy</w:t>
            </w:r>
          </w:p>
          <w:p w:rsidR="00557C7B" w:rsidRPr="00714E04" w:rsidRDefault="009A00A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Príprava na u</w:t>
            </w:r>
            <w:r w:rsidR="00557C7B"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skutočnenie </w:t>
            </w: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 xml:space="preserve"> akcie </w:t>
            </w:r>
            <w:r w:rsidR="00557C7B" w:rsidRPr="00714E04">
              <w:rPr>
                <w:rFonts w:ascii="Times New Roman" w:hAnsi="Times New Roman" w:cs="Times New Roman"/>
                <w:sz w:val="24"/>
                <w:szCs w:val="24"/>
              </w:rPr>
              <w:t>OČAP</w:t>
            </w:r>
          </w:p>
        </w:tc>
      </w:tr>
      <w:tr w:rsidR="00557C7B" w:rsidRPr="00714E04" w:rsidTr="008208D7">
        <w:tc>
          <w:tcPr>
            <w:tcW w:w="4819" w:type="dxa"/>
          </w:tcPr>
          <w:p w:rsidR="008208D7" w:rsidRPr="00714E04" w:rsidRDefault="000E2CA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  <w:r w:rsidR="00A00712" w:rsidRPr="00714E04">
              <w:rPr>
                <w:rFonts w:ascii="Times New Roman" w:hAnsi="Times New Roman" w:cs="Times New Roman"/>
                <w:sz w:val="24"/>
                <w:szCs w:val="24"/>
              </w:rPr>
              <w:t>.5.2022</w:t>
            </w:r>
          </w:p>
        </w:tc>
        <w:tc>
          <w:tcPr>
            <w:tcW w:w="4819" w:type="dxa"/>
          </w:tcPr>
          <w:p w:rsidR="008208D7" w:rsidRPr="00714E04" w:rsidRDefault="009A00A2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</w:rPr>
              <w:t>Monitorovanie priestorov školy s ohľadom na BOZP a PO</w:t>
            </w:r>
          </w:p>
        </w:tc>
      </w:tr>
      <w:tr w:rsidR="0021166D" w:rsidRPr="00714E04" w:rsidTr="008208D7">
        <w:tc>
          <w:tcPr>
            <w:tcW w:w="4819" w:type="dxa"/>
          </w:tcPr>
          <w:p w:rsidR="0021166D" w:rsidRPr="00714E04" w:rsidRDefault="000E2CA7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</w:t>
            </w:r>
            <w:r w:rsidR="0021166D" w:rsidRPr="00714E0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.7.2021</w:t>
            </w:r>
          </w:p>
        </w:tc>
        <w:tc>
          <w:tcPr>
            <w:tcW w:w="4819" w:type="dxa"/>
          </w:tcPr>
          <w:p w:rsidR="0021166D" w:rsidRPr="00714E04" w:rsidRDefault="0021166D" w:rsidP="00B028BB">
            <w:pPr>
              <w:tabs>
                <w:tab w:val="left" w:pos="426"/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E0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Vyhodnotenie školského roku </w:t>
            </w:r>
            <w:r w:rsidR="000E2CA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2022/2023 </w:t>
            </w:r>
            <w:r w:rsidRPr="00714E0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 základe vyhodnocovacích správ za jednotlivé ročníky, ŠKD, MŠ, MZ, výsledkových listín a iných materiálov</w:t>
            </w:r>
          </w:p>
        </w:tc>
      </w:tr>
    </w:tbl>
    <w:p w:rsidR="00C1566F" w:rsidRDefault="00C1566F" w:rsidP="0021166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684" w:rsidRDefault="00666684" w:rsidP="0021166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684" w:rsidRPr="00666684" w:rsidRDefault="00BC0221" w:rsidP="0021166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666684" w:rsidRPr="00666684">
        <w:rPr>
          <w:rFonts w:ascii="Times New Roman" w:hAnsi="Times New Roman" w:cs="Times New Roman"/>
          <w:b/>
          <w:sz w:val="28"/>
          <w:szCs w:val="28"/>
        </w:rPr>
        <w:t>Termíny rodičovských združení</w:t>
      </w:r>
    </w:p>
    <w:tbl>
      <w:tblPr>
        <w:tblStyle w:val="Mriekatabuky"/>
        <w:tblW w:w="0" w:type="auto"/>
        <w:tblLook w:val="04A0"/>
      </w:tblPr>
      <w:tblGrid>
        <w:gridCol w:w="3212"/>
        <w:gridCol w:w="3213"/>
        <w:gridCol w:w="3213"/>
      </w:tblGrid>
      <w:tr w:rsidR="00666684" w:rsidTr="00ED009C">
        <w:tc>
          <w:tcPr>
            <w:tcW w:w="3212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Termín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Zodpovední 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48F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Plenárne rodičovské združenie + 1.triedne rodičovské združenie</w:t>
            </w:r>
          </w:p>
        </w:tc>
        <w:tc>
          <w:tcPr>
            <w:tcW w:w="3213" w:type="dxa"/>
          </w:tcPr>
          <w:p w:rsidR="00666684" w:rsidRDefault="00112B2A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16.s</w:t>
            </w:r>
            <w:r w:rsidR="004A5AC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eptember 2022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Pedagogickí zamestnanci</w:t>
            </w:r>
          </w:p>
          <w:p w:rsidR="00666684" w:rsidRDefault="00365557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Voľba členov do RŠ</w:t>
            </w:r>
          </w:p>
          <w:p w:rsidR="00365557" w:rsidRDefault="00365557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A55C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2.triedne rodičovské združenie</w:t>
            </w:r>
          </w:p>
        </w:tc>
        <w:tc>
          <w:tcPr>
            <w:tcW w:w="3213" w:type="dxa"/>
          </w:tcPr>
          <w:p w:rsidR="00666684" w:rsidRDefault="004A5AC6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November 2022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Pedagogickí zamestnanci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3. </w:t>
            </w:r>
            <w:r w:rsidRPr="00AA55C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.triedne rodičovské združenie</w:t>
            </w:r>
          </w:p>
        </w:tc>
        <w:tc>
          <w:tcPr>
            <w:tcW w:w="3213" w:type="dxa"/>
          </w:tcPr>
          <w:p w:rsidR="00666684" w:rsidRDefault="004A5AC6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Január 2023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Pedagogickí zamestnanci</w:t>
            </w:r>
          </w:p>
        </w:tc>
      </w:tr>
      <w:tr w:rsidR="00666684" w:rsidTr="00ED009C">
        <w:tc>
          <w:tcPr>
            <w:tcW w:w="3212" w:type="dxa"/>
            <w:vAlign w:val="center"/>
          </w:tcPr>
          <w:p w:rsidR="00666684" w:rsidRPr="000448FA" w:rsidRDefault="00666684" w:rsidP="00ED009C">
            <w:pPr>
              <w:pStyle w:val="Odsekzoznamu"/>
              <w:tabs>
                <w:tab w:val="left" w:pos="5250"/>
              </w:tabs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4. </w:t>
            </w:r>
            <w:r w:rsidRPr="00AA55C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.triedne rodičovské združenie</w:t>
            </w:r>
          </w:p>
        </w:tc>
        <w:tc>
          <w:tcPr>
            <w:tcW w:w="3213" w:type="dxa"/>
          </w:tcPr>
          <w:p w:rsidR="00666684" w:rsidRDefault="004A5AC6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Apríl 2023</w:t>
            </w:r>
          </w:p>
        </w:tc>
        <w:tc>
          <w:tcPr>
            <w:tcW w:w="3213" w:type="dxa"/>
          </w:tcPr>
          <w:p w:rsidR="00666684" w:rsidRDefault="00666684" w:rsidP="00ED009C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Pedagogickí zamestnanci</w:t>
            </w:r>
          </w:p>
        </w:tc>
      </w:tr>
    </w:tbl>
    <w:p w:rsidR="00C64C4E" w:rsidRPr="00714E04" w:rsidRDefault="00C64C4E" w:rsidP="00C1566F">
      <w:pPr>
        <w:tabs>
          <w:tab w:val="left" w:pos="5250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:rsidR="000D429A" w:rsidRDefault="005261E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261E7">
        <w:rPr>
          <w:rFonts w:ascii="Times New Roman" w:hAnsi="Times New Roman" w:cs="Times New Roman"/>
          <w:sz w:val="24"/>
          <w:szCs w:val="24"/>
          <w:lang w:val="sk-SK"/>
        </w:rPr>
        <w:t>Každý pedagogický zamestnanec má povinnosť urobiť zápisnicu z RZ, ktorá bude v súlade s 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r</w:t>
      </w:r>
      <w:r w:rsidRPr="005261E7">
        <w:rPr>
          <w:rFonts w:ascii="Times New Roman" w:hAnsi="Times New Roman" w:cs="Times New Roman"/>
          <w:sz w:val="24"/>
          <w:szCs w:val="24"/>
          <w:lang w:val="sk-SK"/>
        </w:rPr>
        <w:t>okovacím poriadkom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Rokovací poriadok je súčasťou ročného plánu školy. </w:t>
      </w:r>
    </w:p>
    <w:p w:rsidR="005261E7" w:rsidRDefault="005261E7" w:rsidP="005261E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5261E7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17. </w:t>
      </w:r>
      <w:r w:rsidR="00ED700D" w:rsidRPr="004C31E1">
        <w:rPr>
          <w:rFonts w:ascii="Times New Roman" w:hAnsi="Times New Roman" w:cs="Times New Roman"/>
          <w:b/>
          <w:sz w:val="28"/>
          <w:szCs w:val="28"/>
          <w:lang w:val="sk-SK"/>
        </w:rPr>
        <w:t>Plán výletov</w:t>
      </w:r>
      <w:r w:rsidR="00AC6000">
        <w:rPr>
          <w:rFonts w:ascii="Times New Roman" w:hAnsi="Times New Roman" w:cs="Times New Roman"/>
          <w:b/>
          <w:sz w:val="28"/>
          <w:szCs w:val="28"/>
          <w:lang w:val="sk-SK"/>
        </w:rPr>
        <w:t xml:space="preserve"> a </w:t>
      </w:r>
      <w:r w:rsidR="007477D1" w:rsidRPr="004C31E1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exkurzií</w:t>
      </w:r>
    </w:p>
    <w:p w:rsidR="004C31E1" w:rsidRDefault="004C31E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4C31E1" w:rsidRPr="004C31E1" w:rsidRDefault="004C31E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662B7">
        <w:rPr>
          <w:rFonts w:ascii="Times New Roman" w:hAnsi="Times New Roman" w:cs="Times New Roman"/>
          <w:sz w:val="24"/>
          <w:szCs w:val="24"/>
          <w:lang w:val="sk-SK"/>
        </w:rPr>
        <w:t>Jún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7312FF">
        <w:rPr>
          <w:rFonts w:ascii="Times New Roman" w:hAnsi="Times New Roman" w:cs="Times New Roman"/>
          <w:b/>
          <w:sz w:val="28"/>
          <w:szCs w:val="28"/>
          <w:lang w:val="sk-SK"/>
        </w:rPr>
        <w:t xml:space="preserve">   </w:t>
      </w:r>
      <w:r w:rsidRPr="004C31E1">
        <w:rPr>
          <w:rFonts w:ascii="Times New Roman" w:hAnsi="Times New Roman" w:cs="Times New Roman"/>
          <w:sz w:val="24"/>
          <w:szCs w:val="24"/>
          <w:lang w:val="sk-SK"/>
        </w:rPr>
        <w:t xml:space="preserve">Výlet </w:t>
      </w:r>
      <w:r w:rsidR="00112B2A">
        <w:rPr>
          <w:rFonts w:ascii="Times New Roman" w:hAnsi="Times New Roman" w:cs="Times New Roman"/>
          <w:sz w:val="24"/>
          <w:szCs w:val="24"/>
          <w:lang w:val="sk-SK"/>
        </w:rPr>
        <w:t>na Strečno</w:t>
      </w:r>
    </w:p>
    <w:p w:rsidR="004C31E1" w:rsidRPr="004C31E1" w:rsidRDefault="007312FF" w:rsidP="004662B7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</w:t>
      </w:r>
      <w:r w:rsidR="004C31E1" w:rsidRPr="004C31E1">
        <w:rPr>
          <w:rFonts w:ascii="Times New Roman" w:hAnsi="Times New Roman" w:cs="Times New Roman"/>
          <w:sz w:val="24"/>
          <w:szCs w:val="24"/>
          <w:lang w:val="sk-SK"/>
        </w:rPr>
        <w:t>Škola v</w:t>
      </w:r>
      <w:r w:rsidR="00B872A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C31E1" w:rsidRPr="004C31E1">
        <w:rPr>
          <w:rFonts w:ascii="Times New Roman" w:hAnsi="Times New Roman" w:cs="Times New Roman"/>
          <w:sz w:val="24"/>
          <w:szCs w:val="24"/>
          <w:lang w:val="sk-SK"/>
        </w:rPr>
        <w:t>prírode</w:t>
      </w:r>
      <w:r w:rsidR="00B872A5">
        <w:rPr>
          <w:rFonts w:ascii="Times New Roman" w:hAnsi="Times New Roman" w:cs="Times New Roman"/>
          <w:sz w:val="24"/>
          <w:szCs w:val="24"/>
          <w:lang w:val="sk-SK"/>
        </w:rPr>
        <w:t xml:space="preserve"> Bojnice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       </w:t>
      </w:r>
      <w:r w:rsidR="004A5AC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</w:t>
      </w:r>
      <w:r w:rsidR="004A5AC6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>Zodpovední triedni učitelia</w:t>
      </w:r>
    </w:p>
    <w:p w:rsid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</w:pPr>
    </w:p>
    <w:p w:rsidR="00ED700D" w:rsidRPr="004662B7" w:rsidRDefault="00BC0221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18. </w:t>
      </w:r>
      <w:r w:rsidR="00ED700D" w:rsidRPr="004662B7">
        <w:rPr>
          <w:rFonts w:ascii="Times New Roman" w:hAnsi="Times New Roman" w:cs="Times New Roman"/>
          <w:b/>
          <w:sz w:val="28"/>
          <w:szCs w:val="28"/>
          <w:lang w:val="sk-SK"/>
        </w:rPr>
        <w:t>Plán cvičení  a kurzov</w:t>
      </w:r>
    </w:p>
    <w:p w:rsidR="00ED700D" w:rsidRDefault="004662B7" w:rsidP="004A5AC6">
      <w:pPr>
        <w:tabs>
          <w:tab w:val="left" w:pos="426"/>
          <w:tab w:val="left" w:pos="5250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Máj  </w:t>
      </w:r>
      <w:r w:rsidR="007312F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D700D">
        <w:rPr>
          <w:rFonts w:ascii="Times New Roman" w:hAnsi="Times New Roman" w:cs="Times New Roman"/>
          <w:sz w:val="24"/>
          <w:szCs w:val="24"/>
          <w:lang w:val="sk-SK"/>
        </w:rPr>
        <w:t>Plavecký výcvik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</w:t>
      </w:r>
      <w:r w:rsidR="004A5AC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Zodpovedná </w:t>
      </w:r>
      <w:r w:rsidR="004A5AC6">
        <w:rPr>
          <w:rFonts w:ascii="Times New Roman" w:hAnsi="Times New Roman" w:cs="Times New Roman"/>
          <w:sz w:val="24"/>
          <w:szCs w:val="24"/>
          <w:lang w:val="sk-SK"/>
        </w:rPr>
        <w:t>riaditeľka školy</w:t>
      </w:r>
    </w:p>
    <w:p w:rsidR="004662B7" w:rsidRDefault="007312FF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662B7" w:rsidRDefault="004662B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662B7" w:rsidRDefault="004662B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D700D" w:rsidRPr="00ED700D" w:rsidRDefault="00ED700D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26A46" w:rsidRPr="00714E04" w:rsidRDefault="00026A46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</w:t>
      </w: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FF" w:rsidRDefault="007312FF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A14" w:rsidRPr="000D429A" w:rsidRDefault="00BC0221" w:rsidP="00405A1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="00405A14" w:rsidRPr="000D429A">
        <w:rPr>
          <w:rFonts w:ascii="Times New Roman" w:hAnsi="Times New Roman" w:cs="Times New Roman"/>
          <w:b/>
          <w:sz w:val="28"/>
          <w:szCs w:val="28"/>
        </w:rPr>
        <w:t>Smerovanie školy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Skvalitňovať výchovu a vzdelávanie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Pokračovať v už rozbehnutých aktivitách žiakov a učiteľov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Rozvíjať kľúčové vedomosti žiakov v jednotlivých ročníkoch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Uplatňovať tvorivé a humánne formy a metódy vo vyučovaní a </w:t>
      </w:r>
    </w:p>
    <w:p w:rsidR="00405A14" w:rsidRPr="00714E04" w:rsidRDefault="00405A14" w:rsidP="00405A14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14E04">
        <w:rPr>
          <w:rFonts w:ascii="Times New Roman" w:hAnsi="Times New Roman" w:cs="Times New Roman"/>
          <w:sz w:val="24"/>
          <w:szCs w:val="24"/>
          <w:lang w:val="sk-SK"/>
        </w:rPr>
        <w:tab/>
        <w:t>v  mimoškolskej činnosti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Pracovať na tom, aby čo najviac detí chodilo do tunajšej školy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Venovať pozornosť všetkým žiakom a bez rozdielu u nich rozvíjať ich schopnosti a talent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Podporovať nadaných žiakov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Venovať pozornosť žiakom so špeciálnymi výchovno-vzdelávacími potrebami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Vytvárať podmienky na spoluprácu s občianskym združením Stankovanček, s MŠ, s RŠ,  s miestnym odborom Matice slovenskej, Červeným krížom či s folklórnym súborom Podšíp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Intenzívne spolupracovať so zriaďovateľom</w:t>
      </w:r>
    </w:p>
    <w:p w:rsidR="00405A14" w:rsidRPr="00714E04" w:rsidRDefault="00405A14" w:rsidP="00405A14">
      <w:pPr>
        <w:pStyle w:val="Odsekzoznamu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714E04">
        <w:rPr>
          <w:rFonts w:ascii="Times New Roman" w:hAnsi="Times New Roman" w:cs="Times New Roman"/>
          <w:sz w:val="24"/>
          <w:szCs w:val="24"/>
          <w:lang w:val="sk-SK"/>
        </w:rPr>
        <w:t>Do TVVP zaradiť prvky regionálnej výchovy</w:t>
      </w:r>
    </w:p>
    <w:p w:rsidR="00C46617" w:rsidRPr="00714E04" w:rsidRDefault="00C46617" w:rsidP="00026A46">
      <w:pPr>
        <w:tabs>
          <w:tab w:val="left" w:pos="426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05A14" w:rsidRPr="000D429A" w:rsidRDefault="00BC0221" w:rsidP="00405A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20. </w:t>
      </w:r>
      <w:r w:rsidR="00405A14" w:rsidRPr="000D429A">
        <w:rPr>
          <w:rFonts w:ascii="Times New Roman" w:hAnsi="Times New Roman" w:cs="Times New Roman"/>
          <w:b/>
          <w:bCs/>
          <w:color w:val="auto"/>
          <w:sz w:val="28"/>
          <w:szCs w:val="28"/>
        </w:rPr>
        <w:t>Ciele a úlohy školy</w:t>
      </w:r>
    </w:p>
    <w:p w:rsidR="00405A14" w:rsidRPr="00714E04" w:rsidRDefault="00405A14" w:rsidP="000D429A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714E04">
        <w:rPr>
          <w:rFonts w:ascii="Times New Roman" w:hAnsi="Times New Roman" w:cs="Times New Roman"/>
          <w:bCs/>
        </w:rPr>
        <w:t>V zmysle § 4 zákona č. 245/2008 Z. z. o výchove a vzdelávaní a o zmene a doplnení niektorých zákonov, sme si stanovili tieto výchovno-vzdelávacie ciele:</w:t>
      </w: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Vytvoriť podmienky na osobnostný rozvoj žiaka, ktorý bude rozvíjať jeho národné povedomie, proeurópske smerovanie, zdravé sebavedomie, sociálne vnímanie, rešpektovanie práv a odlišných názorov. </w:t>
      </w: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Viesť žiakov k zdravému životnému štýlu a  k ochrane života a zdravia.</w:t>
      </w:r>
    </w:p>
    <w:p w:rsidR="00405A14" w:rsidRPr="00714E04" w:rsidRDefault="00405A14" w:rsidP="000D429A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Rozvíjať osobnosť žiaka po stránke emocionálnej i intelektuálnej.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Rozvíjať komunikatívne zručnosti žiaka, jeho čitateľskú gramotnosť, schopnosť komunikovať a získavať informácie v materinskom jazyku a vytvoriť základy jazykových zručností v anglickom jazyku.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Vytvoriť kvalitné základy počítačovej a finančnej gramotnosti, ktoré budú nápomocné pri ich ďalšom rozvoji a schopnosti ich v reálnom živote využívať.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Prezentovať školu na verejnosti dosiahnutými výsledkami v súťažiach, získanými vedomosťami a zručnosťami žiakov, kvalitným vybavením a kvalifikovaným personálnym obsadením.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Vytvoriť charakter školy, ktorý je typický pre školu v obci v rámci dobrej spolupráce s obecným úradom a obyvateľmi obce, založený na spoločných kultúrnych, športových a ekologických akciách.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Rozvíjať v žiakoch vnímanie seba samého ako súčasť prírody, ktorú majú chrániť a renovovať.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Viesť  žiakov k pozitívnemu vzťahu k rodisku, regiónu, hrdosti na zvyky a tradície svojich predkov.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Viesť žiakov k aktívnemu využívaniu voľného času v rámci svojho zdravého duševného a fyzického rozvoja. </w:t>
      </w:r>
    </w:p>
    <w:p w:rsidR="00405A14" w:rsidRPr="00714E04" w:rsidRDefault="00405A14" w:rsidP="00405A14">
      <w:pPr>
        <w:pStyle w:val="Default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Vytvárať podmienky na úspešné vzdelávanie žiakov so špeciálnymi výchovno-vzdelávacími  potrebami.</w:t>
      </w:r>
    </w:p>
    <w:p w:rsidR="00405A14" w:rsidRPr="00714E04" w:rsidRDefault="00405A14" w:rsidP="00405A14">
      <w:pPr>
        <w:pStyle w:val="Default"/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714E04">
        <w:rPr>
          <w:rFonts w:ascii="Times New Roman" w:hAnsi="Times New Roman" w:cs="Times New Roman"/>
          <w:b/>
        </w:rPr>
        <w:t>Našim cieľom je, aby žiaci: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získali dostatok potrebných vedomostí a zručností,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vedeli ich správne použiť,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boli komunikatívni, flexibilní a tvoriví,</w:t>
      </w:r>
    </w:p>
    <w:p w:rsidR="00405A14" w:rsidRPr="00714E04" w:rsidRDefault="00405A14" w:rsidP="00882FD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- aby vedeli teoretické poznatky uplatniť v praxi.</w:t>
      </w:r>
    </w:p>
    <w:p w:rsidR="00405A14" w:rsidRPr="00714E04" w:rsidRDefault="00405A14" w:rsidP="00405A1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05A14" w:rsidRPr="00714E04" w:rsidRDefault="00405A14" w:rsidP="00405A14">
      <w:pPr>
        <w:pStyle w:val="Default"/>
        <w:jc w:val="both"/>
        <w:outlineLvl w:val="0"/>
        <w:rPr>
          <w:rFonts w:ascii="Times New Roman" w:hAnsi="Times New Roman" w:cs="Times New Roman"/>
          <w:b/>
          <w:iCs/>
          <w:color w:val="000000" w:themeColor="text1"/>
        </w:rPr>
      </w:pPr>
      <w:r w:rsidRPr="00714E04">
        <w:rPr>
          <w:rFonts w:ascii="Times New Roman" w:hAnsi="Times New Roman" w:cs="Times New Roman"/>
          <w:b/>
          <w:iCs/>
          <w:color w:val="FFC000"/>
        </w:rPr>
        <w:t xml:space="preserve"> </w:t>
      </w:r>
      <w:r w:rsidRPr="00714E04">
        <w:rPr>
          <w:rFonts w:ascii="Times New Roman" w:hAnsi="Times New Roman" w:cs="Times New Roman"/>
          <w:b/>
          <w:iCs/>
          <w:color w:val="000000" w:themeColor="text1"/>
        </w:rPr>
        <w:t>Realizácia cieľov</w:t>
      </w:r>
    </w:p>
    <w:p w:rsidR="00405A14" w:rsidRPr="00714E04" w:rsidRDefault="00405A14" w:rsidP="000D429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iCs/>
          <w:color w:val="E36C0A" w:themeColor="accent6" w:themeShade="BF"/>
        </w:rPr>
      </w:pP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dobrou spoluprácou s OcÚ v Stankovanoch,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spoluprácou s inými organizáciami a inštitúciami,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dobrou spoluprácou s rodičmi v rámci spoločných aktivít, s  Občianskym združením Stankovanček,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netradičnými metódami a formami na vyučovaní,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návštevou vzdelávacích a kultúrnych inštitúcií,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motivujúcimi záujmovými útvarmi a krúžkami,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starostlivosťou o Babičkinu záhradku a zeleň v okolí školy,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aktívnym zapájaním sa do súťaží rôzneho charakteru,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spolupodieľaním sa na športových a kultúrnych podujatiach obce,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tvorbou kultúrnych programov,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realizáciou vlastných projektov a podujatí,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rešpektovaním dohodnutých pravidiel, prostredníctvom vnútorného systému kontroly a hodnotenia, </w:t>
      </w:r>
    </w:p>
    <w:p w:rsidR="00405A14" w:rsidRPr="00714E04" w:rsidRDefault="00405A14" w:rsidP="000D429A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 xml:space="preserve">sebahodnotením v rámci výchovno-vzdelávacieho procesu, cieľavedomou, systematickou prácou na vyučovaní, </w:t>
      </w:r>
    </w:p>
    <w:p w:rsidR="00405A14" w:rsidRDefault="00405A14" w:rsidP="00895603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4E04">
        <w:rPr>
          <w:rFonts w:ascii="Times New Roman" w:hAnsi="Times New Roman" w:cs="Times New Roman"/>
        </w:rPr>
        <w:t>prostredníctvom zvýšenia hodinovej dotácie v rámci učebného plánu, zvýšiť kvalitu vyučovaného predmetu</w:t>
      </w:r>
    </w:p>
    <w:p w:rsidR="00882FD8" w:rsidRDefault="00882FD8" w:rsidP="00882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82FD8" w:rsidRDefault="00882FD8" w:rsidP="00882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82FD8" w:rsidRDefault="00882FD8" w:rsidP="00882F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B39FB" w:rsidRDefault="00CB39FB" w:rsidP="00CB39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B39FB" w:rsidRDefault="00CB39FB" w:rsidP="00CB39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66684" w:rsidRDefault="00666684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4" w:rsidRDefault="00666684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29A" w:rsidRDefault="000D429A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E04" w:rsidRDefault="00BC0221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</w:t>
      </w:r>
      <w:r w:rsidR="00714E04" w:rsidRPr="00AC6000">
        <w:rPr>
          <w:rFonts w:ascii="Times New Roman" w:hAnsi="Times New Roman" w:cs="Times New Roman"/>
          <w:b/>
          <w:sz w:val="28"/>
          <w:szCs w:val="28"/>
        </w:rPr>
        <w:t>Zadelenie úloh</w:t>
      </w:r>
      <w:r w:rsidR="00037557" w:rsidRPr="00AC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FB" w:rsidRPr="00AC6000">
        <w:rPr>
          <w:rFonts w:ascii="Times New Roman" w:hAnsi="Times New Roman" w:cs="Times New Roman"/>
          <w:b/>
          <w:sz w:val="28"/>
          <w:szCs w:val="28"/>
        </w:rPr>
        <w:t>a ich plnenia</w:t>
      </w:r>
      <w:r w:rsidR="00037557" w:rsidRPr="00AC6000">
        <w:rPr>
          <w:rFonts w:ascii="Times New Roman" w:hAnsi="Times New Roman" w:cs="Times New Roman"/>
          <w:b/>
          <w:sz w:val="28"/>
          <w:szCs w:val="28"/>
        </w:rPr>
        <w:t xml:space="preserve"> počas školského roka</w:t>
      </w:r>
      <w:r w:rsidR="00666684" w:rsidRPr="00AC6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000" w:rsidRPr="00AC6000">
        <w:rPr>
          <w:rFonts w:ascii="Times New Roman" w:hAnsi="Times New Roman" w:cs="Times New Roman"/>
          <w:b/>
          <w:sz w:val="28"/>
          <w:szCs w:val="28"/>
        </w:rPr>
        <w:t>2022/2023</w:t>
      </w:r>
    </w:p>
    <w:p w:rsidR="00037557" w:rsidRDefault="00037557" w:rsidP="00714E0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037557">
        <w:rPr>
          <w:rFonts w:ascii="Times New Roman" w:hAnsi="Times New Roman" w:cs="Times New Roman"/>
          <w:b/>
        </w:rPr>
        <w:t>September</w:t>
      </w:r>
    </w:p>
    <w:p w:rsidR="00A44973" w:rsidRPr="00B872A5" w:rsidRDefault="007A7B12" w:rsidP="00714E04">
      <w:pPr>
        <w:pStyle w:val="Default"/>
        <w:spacing w:line="360" w:lineRule="auto"/>
        <w:jc w:val="both"/>
        <w:rPr>
          <w:rFonts w:asciiTheme="minorHAnsi" w:hAnsiTheme="minorHAnsi" w:cstheme="minorHAnsi"/>
          <w:color w:val="4A5869"/>
          <w:shd w:val="clear" w:color="auto" w:fill="FFFFFF"/>
        </w:rPr>
      </w:pPr>
      <w:r w:rsidRPr="00B872A5">
        <w:rPr>
          <w:rStyle w:val="Zvraznenie"/>
          <w:rFonts w:asciiTheme="minorHAnsi" w:hAnsiTheme="minorHAnsi" w:cstheme="minorHAnsi"/>
          <w:i w:val="0"/>
          <w:color w:val="4A5869"/>
          <w:shd w:val="clear" w:color="auto" w:fill="FFFFFF"/>
        </w:rPr>
        <w:t>Testovanie pohybových predpokladov žiakov prvých a tretích ročníkov v školskom roku 2022/2023</w:t>
      </w:r>
      <w:r w:rsidRPr="00B872A5">
        <w:rPr>
          <w:rStyle w:val="Zvraznenie"/>
          <w:rFonts w:asciiTheme="minorHAnsi" w:hAnsiTheme="minorHAnsi" w:cstheme="minorHAnsi"/>
          <w:bCs/>
          <w:i w:val="0"/>
          <w:color w:val="4A5869"/>
          <w:shd w:val="clear" w:color="auto" w:fill="FFFFFF"/>
        </w:rPr>
        <w:t> </w:t>
      </w:r>
      <w:r w:rsidRPr="00B872A5">
        <w:rPr>
          <w:rStyle w:val="Zvraznenie"/>
          <w:rFonts w:asciiTheme="minorHAnsi" w:hAnsiTheme="minorHAnsi" w:cstheme="minorHAnsi"/>
          <w:i w:val="0"/>
          <w:color w:val="4A5869"/>
          <w:shd w:val="clear" w:color="auto" w:fill="FFFFFF"/>
        </w:rPr>
        <w:t>sa na</w:t>
      </w:r>
      <w:r w:rsidRPr="00B872A5">
        <w:rPr>
          <w:rFonts w:asciiTheme="minorHAnsi" w:hAnsiTheme="minorHAnsi" w:cstheme="minorHAnsi"/>
          <w:color w:val="4A5869"/>
          <w:shd w:val="clear" w:color="auto" w:fill="FFFFFF"/>
        </w:rPr>
        <w:t> základe § 58 písm. p) zákona č. 440/2015 Z. z. o športe a o zmene a doplnení niektorých zákonov  uskutoční v termíne od </w:t>
      </w:r>
      <w:r w:rsidRPr="00B872A5">
        <w:rPr>
          <w:rStyle w:val="Siln"/>
          <w:rFonts w:asciiTheme="minorHAnsi" w:hAnsiTheme="minorHAnsi" w:cstheme="minorHAnsi"/>
          <w:color w:val="4A5869"/>
          <w:shd w:val="clear" w:color="auto" w:fill="FFFFFF"/>
        </w:rPr>
        <w:t>6. 9. 2022 do 28. 10. 2022</w:t>
      </w:r>
      <w:r w:rsidRPr="00B872A5">
        <w:rPr>
          <w:rFonts w:asciiTheme="minorHAnsi" w:hAnsiTheme="minorHAnsi" w:cstheme="minorHAnsi"/>
          <w:color w:val="4A5869"/>
          <w:shd w:val="clear" w:color="auto" w:fill="FFFFFF"/>
        </w:rPr>
        <w:t xml:space="preserve">.  </w:t>
      </w:r>
    </w:p>
    <w:p w:rsidR="00A44973" w:rsidRPr="00B872A5" w:rsidRDefault="007A7B12" w:rsidP="00714E0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872A5">
        <w:rPr>
          <w:rFonts w:asciiTheme="minorHAnsi" w:hAnsiTheme="minorHAnsi" w:cstheme="minorHAnsi"/>
        </w:rPr>
        <w:t xml:space="preserve">a. Výsledky žiakov zadajú školy v časti ISTŽ, a to najneskôr do 30. novembra 2022. </w:t>
      </w:r>
    </w:p>
    <w:p w:rsidR="007A7B12" w:rsidRDefault="007A7B12" w:rsidP="00714E0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872A5">
        <w:rPr>
          <w:rFonts w:asciiTheme="minorHAnsi" w:hAnsiTheme="minorHAnsi" w:cstheme="minorHAnsi"/>
        </w:rPr>
        <w:t>b. Metodické pokyny pre testovanie, batéria testov, postupy a súvisiace inštruktážne videá.</w:t>
      </w:r>
    </w:p>
    <w:p w:rsidR="00B872A5" w:rsidRPr="00B872A5" w:rsidRDefault="00B872A5" w:rsidP="00B872A5">
      <w:pPr>
        <w:pStyle w:val="Default"/>
        <w:tabs>
          <w:tab w:val="left" w:pos="543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Zodpovední: uč.TSV</w:t>
      </w:r>
    </w:p>
    <w:p w:rsidR="007312FF" w:rsidRPr="007312FF" w:rsidRDefault="007312FF" w:rsidP="00714E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312FF">
        <w:rPr>
          <w:rFonts w:ascii="Times New Roman" w:hAnsi="Times New Roman" w:cs="Times New Roman"/>
        </w:rPr>
        <w:t>Slávnostné otvorenie školského roka</w:t>
      </w:r>
      <w:r>
        <w:rPr>
          <w:rFonts w:ascii="Times New Roman" w:hAnsi="Times New Roman" w:cs="Times New Roman"/>
        </w:rPr>
        <w:t xml:space="preserve">                                                 Zodpovedná riaditeľka školy</w:t>
      </w:r>
    </w:p>
    <w:p w:rsidR="004B6924" w:rsidRDefault="00037557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037557">
        <w:rPr>
          <w:rFonts w:ascii="Times New Roman" w:hAnsi="Times New Roman" w:cs="Times New Roman"/>
        </w:rPr>
        <w:t>Adaptácia žiakov v školskom prostredí</w:t>
      </w:r>
      <w:r>
        <w:rPr>
          <w:rFonts w:ascii="Times New Roman" w:hAnsi="Times New Roman" w:cs="Times New Roman"/>
        </w:rPr>
        <w:t xml:space="preserve">   </w:t>
      </w:r>
      <w:r w:rsidR="004B6924">
        <w:rPr>
          <w:rFonts w:ascii="Times New Roman" w:hAnsi="Times New Roman" w:cs="Times New Roman"/>
        </w:rPr>
        <w:t xml:space="preserve">                 Zodpovední: </w:t>
      </w:r>
      <w:r w:rsidR="004B6924" w:rsidRPr="00037557">
        <w:rPr>
          <w:rFonts w:ascii="Times New Roman" w:hAnsi="Times New Roman" w:cs="Times New Roman"/>
        </w:rPr>
        <w:t>všetci pedagogickí zamestnanci</w:t>
      </w:r>
    </w:p>
    <w:p w:rsidR="00405A14" w:rsidRDefault="004B6924" w:rsidP="004B6924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Európsky deň jazykov </w:t>
      </w:r>
      <w:r w:rsidR="000375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 xml:space="preserve">  Zodpovedná Mgr. </w:t>
      </w:r>
      <w:r w:rsidR="00AC6000">
        <w:rPr>
          <w:rFonts w:ascii="Times New Roman" w:hAnsi="Times New Roman" w:cs="Times New Roman"/>
        </w:rPr>
        <w:t>Monika Pochybová</w:t>
      </w:r>
    </w:p>
    <w:p w:rsidR="009D0DD1" w:rsidRDefault="009D0DD1" w:rsidP="004B6924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Planetárium v</w:t>
      </w:r>
      <w:r w:rsidR="007326D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škole</w:t>
      </w:r>
    </w:p>
    <w:p w:rsidR="007326D9" w:rsidRDefault="007326D9" w:rsidP="004B6924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Finančná gramotnosť  16.9.2022</w:t>
      </w:r>
    </w:p>
    <w:p w:rsidR="009D0DD1" w:rsidRDefault="009D0DD1" w:rsidP="004B6924">
      <w:pPr>
        <w:pStyle w:val="Default"/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Príprava programu Mesiac úcty k starším                 Zodpovední: všetci pedag zamestnanci</w:t>
      </w:r>
    </w:p>
    <w:p w:rsidR="00405A14" w:rsidRDefault="00037557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37557">
        <w:rPr>
          <w:rFonts w:ascii="Times New Roman" w:hAnsi="Times New Roman" w:cs="Times New Roman"/>
          <w:b/>
          <w:bCs/>
          <w:color w:val="auto"/>
        </w:rPr>
        <w:t>Október</w:t>
      </w:r>
    </w:p>
    <w:p w:rsidR="004B6924" w:rsidRPr="004B6924" w:rsidRDefault="004B6924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4B6924">
        <w:rPr>
          <w:rFonts w:ascii="Times New Roman" w:hAnsi="Times New Roman" w:cs="Times New Roman"/>
          <w:bCs/>
          <w:color w:val="auto"/>
        </w:rPr>
        <w:t xml:space="preserve">Testovanie pohybových predpokladov žiakov        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       </w:t>
      </w:r>
      <w:r w:rsidRPr="004B6924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Zodpovedné uč. TSV</w:t>
      </w:r>
    </w:p>
    <w:p w:rsidR="007312FF" w:rsidRDefault="00037557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Akcia M</w:t>
      </w:r>
      <w:r w:rsidR="004B6924">
        <w:rPr>
          <w:rFonts w:ascii="Times New Roman" w:hAnsi="Times New Roman" w:cs="Times New Roman"/>
          <w:bCs/>
          <w:color w:val="auto"/>
        </w:rPr>
        <w:t>esiac úcty k starším- program KD</w:t>
      </w:r>
      <w:r w:rsidR="004B6924" w:rsidRPr="004B6924">
        <w:rPr>
          <w:rFonts w:ascii="Times New Roman" w:hAnsi="Times New Roman" w:cs="Times New Roman"/>
        </w:rPr>
        <w:t xml:space="preserve"> </w:t>
      </w:r>
      <w:r w:rsidR="004B6924">
        <w:rPr>
          <w:rFonts w:ascii="Times New Roman" w:hAnsi="Times New Roman" w:cs="Times New Roman"/>
        </w:rPr>
        <w:t xml:space="preserve">                               </w:t>
      </w:r>
      <w:r w:rsidR="00A44973">
        <w:rPr>
          <w:rFonts w:ascii="Times New Roman" w:hAnsi="Times New Roman" w:cs="Times New Roman"/>
        </w:rPr>
        <w:t xml:space="preserve">  </w:t>
      </w:r>
      <w:r w:rsidR="004B6924">
        <w:rPr>
          <w:rFonts w:ascii="Times New Roman" w:hAnsi="Times New Roman" w:cs="Times New Roman"/>
        </w:rPr>
        <w:t xml:space="preserve"> Zodpovedná </w:t>
      </w:r>
      <w:r w:rsidR="007A7B12">
        <w:rPr>
          <w:rFonts w:ascii="Times New Roman" w:hAnsi="Times New Roman" w:cs="Times New Roman"/>
        </w:rPr>
        <w:t>Mgr. Dana Havková</w:t>
      </w:r>
    </w:p>
    <w:p w:rsidR="00A44973" w:rsidRDefault="007312FF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Jeseň pani bohatá – turistická vychádzka do prírody</w:t>
      </w:r>
      <w:r w:rsidR="00037557">
        <w:rPr>
          <w:rFonts w:ascii="Times New Roman" w:hAnsi="Times New Roman" w:cs="Times New Roman"/>
          <w:bCs/>
          <w:color w:val="auto"/>
        </w:rPr>
        <w:t xml:space="preserve"> </w:t>
      </w:r>
      <w:r w:rsidR="004B6924">
        <w:rPr>
          <w:rFonts w:ascii="Times New Roman" w:hAnsi="Times New Roman" w:cs="Times New Roman"/>
          <w:bCs/>
          <w:color w:val="auto"/>
        </w:rPr>
        <w:t xml:space="preserve">  Zodpovedná: Mgr. Pochybová</w:t>
      </w:r>
      <w:r w:rsidR="00DC3213">
        <w:rPr>
          <w:rFonts w:ascii="Times New Roman" w:hAnsi="Times New Roman" w:cs="Times New Roman"/>
          <w:bCs/>
          <w:color w:val="auto"/>
        </w:rPr>
        <w:t>,</w:t>
      </w:r>
      <w:r w:rsidR="00DC3213" w:rsidRPr="00DC3213">
        <w:rPr>
          <w:rFonts w:ascii="Times New Roman" w:hAnsi="Times New Roman" w:cs="Times New Roman"/>
        </w:rPr>
        <w:t xml:space="preserve"> </w:t>
      </w:r>
      <w:r w:rsidR="00DC3213">
        <w:rPr>
          <w:rFonts w:ascii="Times New Roman" w:hAnsi="Times New Roman" w:cs="Times New Roman"/>
        </w:rPr>
        <w:t xml:space="preserve">Mgr. Dana </w:t>
      </w:r>
      <w:r w:rsidR="00A44973">
        <w:rPr>
          <w:rFonts w:ascii="Times New Roman" w:hAnsi="Times New Roman" w:cs="Times New Roman"/>
        </w:rPr>
        <w:t xml:space="preserve"> </w:t>
      </w:r>
    </w:p>
    <w:p w:rsidR="00037557" w:rsidRDefault="00A44973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DC3213">
        <w:rPr>
          <w:rFonts w:ascii="Times New Roman" w:hAnsi="Times New Roman" w:cs="Times New Roman"/>
        </w:rPr>
        <w:t>Havková</w:t>
      </w:r>
    </w:p>
    <w:p w:rsidR="004B6924" w:rsidRDefault="004B6924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Divadelné predstavenie                                                                          Zodpovedná riaditeľka školy</w:t>
      </w:r>
    </w:p>
    <w:p w:rsidR="009D0DD1" w:rsidRDefault="004B6924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Zber papiera                                                              </w:t>
      </w:r>
      <w:r w:rsidR="00A44973">
        <w:rPr>
          <w:rFonts w:ascii="Times New Roman" w:hAnsi="Times New Roman" w:cs="Times New Roman"/>
          <w:bCs/>
          <w:color w:val="auto"/>
        </w:rPr>
        <w:t xml:space="preserve">            </w:t>
      </w:r>
      <w:r>
        <w:rPr>
          <w:rFonts w:ascii="Times New Roman" w:hAnsi="Times New Roman" w:cs="Times New Roman"/>
          <w:bCs/>
          <w:color w:val="auto"/>
        </w:rPr>
        <w:t xml:space="preserve">    Zodpovedná: </w:t>
      </w:r>
      <w:r w:rsidR="009D0DD1">
        <w:rPr>
          <w:rFonts w:ascii="Times New Roman" w:hAnsi="Times New Roman" w:cs="Times New Roman"/>
          <w:bCs/>
          <w:color w:val="auto"/>
        </w:rPr>
        <w:t xml:space="preserve">         Mgr. D. Havková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4B6924" w:rsidRDefault="009D0DD1" w:rsidP="009D0DD1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 w:rsidR="00A44973">
        <w:rPr>
          <w:rFonts w:ascii="Times New Roman" w:hAnsi="Times New Roman" w:cs="Times New Roman"/>
          <w:bCs/>
          <w:color w:val="auto"/>
        </w:rPr>
        <w:t xml:space="preserve">            </w:t>
      </w:r>
      <w:r w:rsidR="004B6924">
        <w:rPr>
          <w:rFonts w:ascii="Times New Roman" w:hAnsi="Times New Roman" w:cs="Times New Roman"/>
          <w:bCs/>
          <w:color w:val="auto"/>
        </w:rPr>
        <w:t xml:space="preserve">Mgr. 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4B6924">
        <w:rPr>
          <w:rFonts w:ascii="Times New Roman" w:hAnsi="Times New Roman" w:cs="Times New Roman"/>
          <w:bCs/>
          <w:color w:val="auto"/>
        </w:rPr>
        <w:t>Pochybová</w:t>
      </w:r>
    </w:p>
    <w:p w:rsidR="004B6924" w:rsidRDefault="004B6924" w:rsidP="00882FD8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Výstava plodov jesene                                 </w:t>
      </w:r>
      <w:r w:rsidR="009D0DD1">
        <w:rPr>
          <w:rFonts w:ascii="Times New Roman" w:hAnsi="Times New Roman" w:cs="Times New Roman"/>
          <w:bCs/>
          <w:color w:val="auto"/>
        </w:rPr>
        <w:t xml:space="preserve">          Zodpovedná: Mgr. D. Havková</w:t>
      </w:r>
      <w:r>
        <w:rPr>
          <w:rFonts w:ascii="Times New Roman" w:hAnsi="Times New Roman" w:cs="Times New Roman"/>
          <w:bCs/>
          <w:color w:val="auto"/>
        </w:rPr>
        <w:t>, Mgr. Pochybová</w:t>
      </w:r>
    </w:p>
    <w:p w:rsidR="00037557" w:rsidRDefault="00037557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37557">
        <w:rPr>
          <w:rFonts w:ascii="Times New Roman" w:hAnsi="Times New Roman" w:cs="Times New Roman"/>
          <w:b/>
          <w:bCs/>
          <w:color w:val="auto"/>
        </w:rPr>
        <w:t>November</w:t>
      </w:r>
    </w:p>
    <w:p w:rsidR="007312FF" w:rsidRPr="007312FF" w:rsidRDefault="007312FF" w:rsidP="0003755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312FF">
        <w:rPr>
          <w:rFonts w:ascii="Times New Roman" w:hAnsi="Times New Roman" w:cs="Times New Roman"/>
          <w:bCs/>
          <w:color w:val="auto"/>
        </w:rPr>
        <w:t>Pasovačka prvákov</w:t>
      </w: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</w:t>
      </w:r>
      <w:r w:rsidR="002A53E4">
        <w:rPr>
          <w:rFonts w:ascii="Times New Roman" w:hAnsi="Times New Roman" w:cs="Times New Roman"/>
          <w:bCs/>
          <w:color w:val="auto"/>
        </w:rPr>
        <w:t xml:space="preserve">                </w:t>
      </w:r>
      <w:r>
        <w:rPr>
          <w:rFonts w:ascii="Times New Roman" w:hAnsi="Times New Roman" w:cs="Times New Roman"/>
          <w:bCs/>
          <w:color w:val="auto"/>
        </w:rPr>
        <w:t xml:space="preserve">         </w:t>
      </w:r>
      <w:r>
        <w:rPr>
          <w:rFonts w:ascii="Times New Roman" w:hAnsi="Times New Roman" w:cs="Times New Roman"/>
        </w:rPr>
        <w:t>Zodpovedn</w:t>
      </w:r>
      <w:r w:rsidR="009D0DD1">
        <w:rPr>
          <w:rFonts w:ascii="Times New Roman" w:hAnsi="Times New Roman" w:cs="Times New Roman"/>
        </w:rPr>
        <w:t>í PZ ZŠ</w:t>
      </w:r>
    </w:p>
    <w:p w:rsidR="004662B7" w:rsidRPr="002A53E4" w:rsidRDefault="00037557" w:rsidP="002A53E4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Spomienka na svätých a</w:t>
      </w:r>
      <w:r w:rsidR="00882FD8">
        <w:rPr>
          <w:rFonts w:ascii="Times New Roman" w:hAnsi="Times New Roman" w:cs="Times New Roman"/>
          <w:bCs/>
          <w:color w:val="auto"/>
        </w:rPr>
        <w:t> </w:t>
      </w:r>
      <w:r>
        <w:rPr>
          <w:rFonts w:ascii="Times New Roman" w:hAnsi="Times New Roman" w:cs="Times New Roman"/>
          <w:bCs/>
          <w:color w:val="auto"/>
        </w:rPr>
        <w:t>uctenie</w:t>
      </w:r>
      <w:r w:rsidR="00882FD8">
        <w:rPr>
          <w:rFonts w:ascii="Times New Roman" w:hAnsi="Times New Roman" w:cs="Times New Roman"/>
          <w:bCs/>
          <w:color w:val="auto"/>
        </w:rPr>
        <w:t xml:space="preserve"> si</w:t>
      </w:r>
      <w:r>
        <w:rPr>
          <w:rFonts w:ascii="Times New Roman" w:hAnsi="Times New Roman" w:cs="Times New Roman"/>
          <w:bCs/>
          <w:color w:val="auto"/>
        </w:rPr>
        <w:t xml:space="preserve"> zosnulých           </w:t>
      </w:r>
      <w:r w:rsidR="004662B7">
        <w:rPr>
          <w:rFonts w:ascii="Times New Roman" w:hAnsi="Times New Roman" w:cs="Times New Roman"/>
          <w:bCs/>
          <w:color w:val="auto"/>
        </w:rPr>
        <w:t xml:space="preserve">        </w:t>
      </w:r>
      <w:r>
        <w:rPr>
          <w:rFonts w:ascii="Times New Roman" w:hAnsi="Times New Roman" w:cs="Times New Roman"/>
          <w:bCs/>
          <w:color w:val="auto"/>
        </w:rPr>
        <w:t xml:space="preserve">   Zodpovedná: Mgr. Monika Pochybová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A53E4" w:rsidRPr="002A53E4">
        <w:rPr>
          <w:rFonts w:ascii="Times New Roman" w:hAnsi="Times New Roman" w:cs="Times New Roman"/>
        </w:rPr>
        <w:t>Návšteva cintorína</w:t>
      </w:r>
      <w:r w:rsidRPr="002A53E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82FD8" w:rsidRPr="002A53E4">
        <w:rPr>
          <w:rFonts w:ascii="Times New Roman" w:hAnsi="Times New Roman" w:cs="Times New Roman"/>
        </w:rPr>
        <w:t xml:space="preserve">   </w:t>
      </w:r>
      <w:r w:rsidRPr="002A53E4">
        <w:rPr>
          <w:rFonts w:ascii="Times New Roman" w:hAnsi="Times New Roman" w:cs="Times New Roman"/>
        </w:rPr>
        <w:t xml:space="preserve">    </w:t>
      </w:r>
      <w:r w:rsidR="004662B7" w:rsidRPr="002A53E4">
        <w:rPr>
          <w:rFonts w:ascii="Times New Roman" w:hAnsi="Times New Roman" w:cs="Times New Roman"/>
        </w:rPr>
        <w:t xml:space="preserve">             </w:t>
      </w:r>
      <w:r w:rsidRPr="002A53E4">
        <w:rPr>
          <w:rFonts w:ascii="Times New Roman" w:hAnsi="Times New Roman" w:cs="Times New Roman"/>
        </w:rPr>
        <w:t xml:space="preserve"> </w:t>
      </w:r>
      <w:r w:rsidR="002A53E4" w:rsidRPr="002A53E4">
        <w:rPr>
          <w:rFonts w:ascii="Times New Roman" w:hAnsi="Times New Roman" w:cs="Times New Roman"/>
          <w:bCs/>
        </w:rPr>
        <w:t xml:space="preserve">  </w:t>
      </w:r>
      <w:r w:rsidR="009D0DD1">
        <w:rPr>
          <w:rFonts w:ascii="Times New Roman" w:hAnsi="Times New Roman" w:cs="Times New Roman"/>
          <w:bCs/>
        </w:rPr>
        <w:t>Štefan Piták</w:t>
      </w:r>
    </w:p>
    <w:p w:rsidR="002A53E4" w:rsidRDefault="002A53E4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4B6924" w:rsidRDefault="009D0DD1" w:rsidP="004B6924">
      <w:pPr>
        <w:tabs>
          <w:tab w:val="left" w:pos="2268"/>
          <w:tab w:val="left" w:pos="5250"/>
          <w:tab w:val="left" w:pos="9356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Šaliansky Maťko recitačná s</w:t>
      </w:r>
      <w:r w:rsidR="004B6924">
        <w:rPr>
          <w:rFonts w:ascii="Times New Roman" w:hAnsi="Times New Roman" w:cs="Times New Roman"/>
          <w:bCs/>
        </w:rPr>
        <w:t xml:space="preserve">úťaž povestí                      </w:t>
      </w:r>
      <w:r w:rsidR="002A53E4">
        <w:rPr>
          <w:rFonts w:ascii="Times New Roman" w:hAnsi="Times New Roman" w:cs="Times New Roman"/>
          <w:bCs/>
        </w:rPr>
        <w:t xml:space="preserve">    </w:t>
      </w:r>
      <w:r w:rsidR="004B6924">
        <w:rPr>
          <w:rFonts w:ascii="Times New Roman" w:hAnsi="Times New Roman" w:cs="Times New Roman"/>
          <w:bCs/>
        </w:rPr>
        <w:t xml:space="preserve">      Zodpovedná Mgr. Huntatová, Mgr. Pochybová</w:t>
      </w:r>
    </w:p>
    <w:p w:rsidR="00073215" w:rsidRDefault="00073215" w:rsidP="00073215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Výstava plodov jesene                                                  Zodpovedná: </w:t>
      </w:r>
      <w:r w:rsidR="009D0DD1">
        <w:rPr>
          <w:rFonts w:ascii="Times New Roman" w:hAnsi="Times New Roman" w:cs="Times New Roman"/>
          <w:bCs/>
          <w:color w:val="auto"/>
        </w:rPr>
        <w:t>Mgr. D. Havková</w:t>
      </w:r>
      <w:r>
        <w:rPr>
          <w:rFonts w:ascii="Times New Roman" w:hAnsi="Times New Roman" w:cs="Times New Roman"/>
          <w:bCs/>
          <w:color w:val="auto"/>
        </w:rPr>
        <w:t>, Mgr. Pochybová</w:t>
      </w:r>
    </w:p>
    <w:p w:rsidR="00073215" w:rsidRDefault="009D0DD1" w:rsidP="00073215">
      <w:pPr>
        <w:pStyle w:val="Default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Tretiaci a š</w:t>
      </w:r>
      <w:r w:rsidR="00073215">
        <w:rPr>
          <w:rFonts w:ascii="Times New Roman" w:hAnsi="Times New Roman" w:cs="Times New Roman"/>
          <w:bCs/>
          <w:color w:val="auto"/>
        </w:rPr>
        <w:t xml:space="preserve">tvrtáci čítajú deťom v MŠ                                 </w:t>
      </w:r>
      <w:r w:rsidR="002A53E4">
        <w:rPr>
          <w:rFonts w:ascii="Times New Roman" w:hAnsi="Times New Roman" w:cs="Times New Roman"/>
          <w:bCs/>
          <w:color w:val="auto"/>
        </w:rPr>
        <w:t xml:space="preserve">              </w:t>
      </w:r>
      <w:r>
        <w:rPr>
          <w:rFonts w:ascii="Times New Roman" w:hAnsi="Times New Roman" w:cs="Times New Roman"/>
          <w:bCs/>
          <w:color w:val="auto"/>
        </w:rPr>
        <w:t xml:space="preserve">  </w:t>
      </w:r>
      <w:r w:rsidR="002A53E4">
        <w:rPr>
          <w:rFonts w:ascii="Times New Roman" w:hAnsi="Times New Roman" w:cs="Times New Roman"/>
          <w:bCs/>
          <w:color w:val="auto"/>
        </w:rPr>
        <w:t xml:space="preserve">Zodpovedná Mgr.  </w:t>
      </w:r>
      <w:r w:rsidR="00073215">
        <w:rPr>
          <w:rFonts w:ascii="Times New Roman" w:hAnsi="Times New Roman" w:cs="Times New Roman"/>
          <w:bCs/>
          <w:color w:val="auto"/>
        </w:rPr>
        <w:t>Pochybová</w:t>
      </w:r>
    </w:p>
    <w:p w:rsidR="00073215" w:rsidRPr="00073215" w:rsidRDefault="00073215" w:rsidP="004B6924">
      <w:pPr>
        <w:tabs>
          <w:tab w:val="left" w:pos="2268"/>
          <w:tab w:val="left" w:pos="5250"/>
          <w:tab w:val="left" w:pos="9356"/>
        </w:tabs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37557">
        <w:rPr>
          <w:rFonts w:ascii="Times New Roman" w:hAnsi="Times New Roman" w:cs="Times New Roman"/>
          <w:b/>
          <w:bCs/>
        </w:rPr>
        <w:t>December</w:t>
      </w:r>
      <w:r w:rsidR="004662B7">
        <w:rPr>
          <w:rFonts w:ascii="Times New Roman" w:hAnsi="Times New Roman" w:cs="Times New Roman"/>
          <w:b/>
          <w:bCs/>
        </w:rPr>
        <w:t xml:space="preserve">    </w:t>
      </w:r>
    </w:p>
    <w:p w:rsidR="00037557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Príchod sv Mikuláša                                                      </w:t>
      </w:r>
      <w:r w:rsidR="00882F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4662B7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>Zodpovední:</w:t>
      </w:r>
      <w:r w:rsidRPr="00037557">
        <w:rPr>
          <w:rFonts w:ascii="Times New Roman" w:hAnsi="Times New Roman" w:cs="Times New Roman"/>
          <w:sz w:val="24"/>
          <w:szCs w:val="24"/>
        </w:rPr>
        <w:t xml:space="preserve">všetci pedagogickí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15" w:rsidRDefault="00073215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Pytagoriáda 3. a 4. ročníka                                                                              </w:t>
      </w:r>
      <w:r w:rsidR="002A53E4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Zodpovedná Mgr. Pochybová</w:t>
      </w:r>
    </w:p>
    <w:p w:rsidR="002A53E4" w:rsidRDefault="008C203E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Vianočné trhy       </w:t>
      </w:r>
      <w:r w:rsidR="00073215">
        <w:rPr>
          <w:rFonts w:ascii="Times New Roman" w:hAnsi="Times New Roman" w:cs="Times New Roman"/>
          <w:bCs/>
        </w:rPr>
        <w:tab/>
        <w:t xml:space="preserve">           </w:t>
      </w:r>
      <w:r w:rsidR="00073215" w:rsidRPr="00073215">
        <w:rPr>
          <w:rFonts w:ascii="Times New Roman" w:hAnsi="Times New Roman" w:cs="Times New Roman"/>
          <w:bCs/>
          <w:color w:val="auto"/>
          <w:sz w:val="22"/>
        </w:rPr>
        <w:t>Zodpovedná: Mgr. Monika Pochybová</w:t>
      </w:r>
      <w:r w:rsidR="009D0DD1">
        <w:rPr>
          <w:rFonts w:ascii="Times New Roman" w:hAnsi="Times New Roman" w:cs="Times New Roman"/>
          <w:bCs/>
          <w:color w:val="auto"/>
          <w:sz w:val="22"/>
        </w:rPr>
        <w:t>,</w:t>
      </w:r>
      <w:r w:rsidR="009D0DD1" w:rsidRPr="009D0DD1">
        <w:rPr>
          <w:rFonts w:ascii="Times New Roman" w:hAnsi="Times New Roman" w:cs="Times New Roman"/>
          <w:bCs/>
          <w:color w:val="auto"/>
        </w:rPr>
        <w:t xml:space="preserve"> </w:t>
      </w:r>
      <w:r w:rsidR="002A53E4">
        <w:rPr>
          <w:rFonts w:ascii="Times New Roman" w:hAnsi="Times New Roman" w:cs="Times New Roman"/>
          <w:bCs/>
          <w:color w:val="auto"/>
        </w:rPr>
        <w:t xml:space="preserve"> </w:t>
      </w:r>
    </w:p>
    <w:p w:rsidR="00073215" w:rsidRPr="00037557" w:rsidRDefault="002A53E4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                                                                                                                     </w:t>
      </w:r>
      <w:r w:rsidR="009D0DD1">
        <w:rPr>
          <w:rFonts w:ascii="Times New Roman" w:hAnsi="Times New Roman" w:cs="Times New Roman"/>
          <w:bCs/>
          <w:color w:val="auto"/>
        </w:rPr>
        <w:t>Mgr. D. Havková</w:t>
      </w:r>
    </w:p>
    <w:p w:rsidR="00073215" w:rsidRDefault="00073215" w:rsidP="008C203E">
      <w:pPr>
        <w:tabs>
          <w:tab w:val="left" w:pos="2268"/>
          <w:tab w:val="left" w:pos="5250"/>
        </w:tabs>
        <w:spacing w:after="0" w:line="240" w:lineRule="auto"/>
        <w:ind w:left="424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                                                                                                  </w:t>
      </w:r>
    </w:p>
    <w:p w:rsidR="002A53E4" w:rsidRDefault="00073215" w:rsidP="009D0DD1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  <w:sz w:val="22"/>
        </w:rPr>
      </w:pPr>
      <w:r>
        <w:rPr>
          <w:rFonts w:ascii="Times New Roman" w:hAnsi="Times New Roman" w:cs="Times New Roman"/>
          <w:bCs/>
        </w:rPr>
        <w:t xml:space="preserve">Vianočné koledy                                                                      </w:t>
      </w:r>
      <w:r w:rsidRPr="00073215">
        <w:rPr>
          <w:rFonts w:ascii="Times New Roman" w:hAnsi="Times New Roman" w:cs="Times New Roman"/>
          <w:bCs/>
          <w:color w:val="auto"/>
          <w:sz w:val="22"/>
        </w:rPr>
        <w:t>Zodpovedná: Mgr. Monika Pochybová</w:t>
      </w:r>
      <w:r w:rsidR="009D0DD1">
        <w:rPr>
          <w:rFonts w:ascii="Times New Roman" w:hAnsi="Times New Roman" w:cs="Times New Roman"/>
          <w:bCs/>
          <w:color w:val="auto"/>
          <w:sz w:val="22"/>
        </w:rPr>
        <w:t xml:space="preserve">, </w:t>
      </w:r>
    </w:p>
    <w:p w:rsidR="00073215" w:rsidRPr="009D0DD1" w:rsidRDefault="002A53E4" w:rsidP="009D0DD1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sz w:val="22"/>
        </w:rPr>
        <w:t xml:space="preserve">                                                                                                                                 </w:t>
      </w:r>
      <w:r w:rsidR="008C203E">
        <w:rPr>
          <w:rFonts w:ascii="Times New Roman" w:hAnsi="Times New Roman" w:cs="Times New Roman"/>
        </w:rPr>
        <w:t>Mgr. Dana Havková</w:t>
      </w:r>
      <w:r w:rsidR="008C203E">
        <w:rPr>
          <w:rFonts w:ascii="Times New Roman" w:hAnsi="Times New Roman" w:cs="Times New Roman"/>
          <w:bCs/>
        </w:rPr>
        <w:t xml:space="preserve"> </w:t>
      </w:r>
    </w:p>
    <w:p w:rsidR="00073215" w:rsidRDefault="00073215" w:rsidP="00073215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557">
        <w:rPr>
          <w:rFonts w:ascii="Times New Roman" w:hAnsi="Times New Roman" w:cs="Times New Roman"/>
          <w:b/>
          <w:sz w:val="24"/>
          <w:szCs w:val="24"/>
        </w:rPr>
        <w:t>Január</w:t>
      </w:r>
    </w:p>
    <w:p w:rsidR="00073215" w:rsidRPr="00037557" w:rsidRDefault="00073215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 w:rsidRPr="00037557">
        <w:rPr>
          <w:rFonts w:ascii="Times New Roman" w:hAnsi="Times New Roman" w:cs="Times New Roman"/>
        </w:rPr>
        <w:t>Zimná sánkovačka</w:t>
      </w:r>
      <w:r>
        <w:rPr>
          <w:rFonts w:ascii="Times New Roman" w:hAnsi="Times New Roman" w:cs="Times New Roman"/>
        </w:rPr>
        <w:t xml:space="preserve">           </w:t>
      </w:r>
      <w:r w:rsidR="002A5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  <w:t xml:space="preserve">          </w:t>
      </w:r>
      <w:r w:rsidRPr="00073215">
        <w:rPr>
          <w:rFonts w:ascii="Times New Roman" w:hAnsi="Times New Roman" w:cs="Times New Roman"/>
          <w:bCs/>
          <w:color w:val="auto"/>
          <w:sz w:val="22"/>
        </w:rPr>
        <w:t>Zodpovedná: Mgr. Monika Pochybová</w:t>
      </w:r>
    </w:p>
    <w:p w:rsidR="00073215" w:rsidRDefault="009D0DD1" w:rsidP="008C203E">
      <w:pPr>
        <w:tabs>
          <w:tab w:val="left" w:pos="2268"/>
          <w:tab w:val="left" w:pos="5250"/>
        </w:tabs>
        <w:spacing w:after="0" w:line="240" w:lineRule="auto"/>
        <w:ind w:left="424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A53E4">
        <w:rPr>
          <w:rFonts w:ascii="Times New Roman" w:hAnsi="Times New Roman" w:cs="Times New Roman"/>
          <w:bCs/>
        </w:rPr>
        <w:t xml:space="preserve">                      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073215" w:rsidRPr="00037557" w:rsidRDefault="00073215" w:rsidP="00073215">
      <w:pPr>
        <w:pStyle w:val="Default"/>
        <w:tabs>
          <w:tab w:val="left" w:pos="5103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Športové aktivity na snehu                                                      </w:t>
      </w:r>
      <w:r w:rsidRPr="00073215">
        <w:rPr>
          <w:rFonts w:ascii="Times New Roman" w:hAnsi="Times New Roman" w:cs="Times New Roman"/>
          <w:bCs/>
          <w:color w:val="auto"/>
          <w:sz w:val="22"/>
        </w:rPr>
        <w:t>Zodpovedná: Mgr. Monika Pochybová</w:t>
      </w:r>
    </w:p>
    <w:p w:rsidR="00073215" w:rsidRDefault="009D0DD1" w:rsidP="008C203E">
      <w:pPr>
        <w:tabs>
          <w:tab w:val="left" w:pos="2268"/>
          <w:tab w:val="left" w:pos="5250"/>
        </w:tabs>
        <w:spacing w:after="0" w:line="240" w:lineRule="auto"/>
        <w:ind w:left="3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A53E4">
        <w:rPr>
          <w:rFonts w:ascii="Times New Roman" w:hAnsi="Times New Roman" w:cs="Times New Roman"/>
          <w:bCs/>
        </w:rPr>
        <w:t xml:space="preserve">                        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073215" w:rsidRDefault="00073215" w:rsidP="00073215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Beseda o dopravnej bezpečnosti                                         </w:t>
      </w:r>
      <w:r w:rsidR="009D0DD1">
        <w:rPr>
          <w:rFonts w:ascii="Times New Roman" w:hAnsi="Times New Roman" w:cs="Times New Roman"/>
          <w:bCs/>
        </w:rPr>
        <w:t xml:space="preserve">       </w:t>
      </w:r>
      <w:r w:rsidR="002A53E4">
        <w:rPr>
          <w:rFonts w:ascii="Times New Roman" w:hAnsi="Times New Roman" w:cs="Times New Roman"/>
          <w:bCs/>
        </w:rPr>
        <w:t xml:space="preserve">     </w:t>
      </w:r>
      <w:r w:rsidR="009D0DD1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Zodpovedná Mgr. Huntatová</w:t>
      </w:r>
    </w:p>
    <w:p w:rsidR="00073215" w:rsidRDefault="00073215" w:rsidP="001967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Popoludnie v školskej knižnici                               </w:t>
      </w:r>
      <w:r w:rsidR="009D0DD1">
        <w:rPr>
          <w:rFonts w:ascii="Times New Roman" w:hAnsi="Times New Roman" w:cs="Times New Roman"/>
          <w:bCs/>
        </w:rPr>
        <w:t xml:space="preserve">                      </w:t>
      </w:r>
      <w:r w:rsidR="002A53E4">
        <w:rPr>
          <w:rFonts w:ascii="Times New Roman" w:hAnsi="Times New Roman" w:cs="Times New Roman"/>
          <w:bCs/>
        </w:rPr>
        <w:t xml:space="preserve">     </w:t>
      </w:r>
      <w:r w:rsidR="009D0DD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Zodpovedná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37557">
        <w:rPr>
          <w:rFonts w:ascii="Times New Roman" w:hAnsi="Times New Roman" w:cs="Times New Roman"/>
          <w:b/>
          <w:bCs/>
        </w:rPr>
        <w:t>Február</w:t>
      </w:r>
    </w:p>
    <w:p w:rsidR="00073215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 w:rsidRPr="00037557">
        <w:rPr>
          <w:rFonts w:ascii="Times New Roman" w:hAnsi="Times New Roman" w:cs="Times New Roman"/>
          <w:bCs/>
        </w:rPr>
        <w:t>Fašiangová veselica</w:t>
      </w:r>
      <w:r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882FD8">
        <w:rPr>
          <w:rFonts w:ascii="Times New Roman" w:hAnsi="Times New Roman" w:cs="Times New Roman"/>
          <w:bCs/>
        </w:rPr>
        <w:tab/>
      </w:r>
      <w:r w:rsidR="004662B7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</w:rPr>
        <w:t>Zodpovední:</w:t>
      </w:r>
      <w:r w:rsidRPr="00037557">
        <w:rPr>
          <w:rFonts w:ascii="Times New Roman" w:hAnsi="Times New Roman" w:cs="Times New Roman"/>
          <w:sz w:val="24"/>
          <w:szCs w:val="24"/>
        </w:rPr>
        <w:t xml:space="preserve">všetci pedagogickí </w:t>
      </w:r>
      <w:r>
        <w:rPr>
          <w:rFonts w:ascii="Times New Roman" w:hAnsi="Times New Roman" w:cs="Times New Roman"/>
          <w:sz w:val="24"/>
          <w:szCs w:val="24"/>
        </w:rPr>
        <w:t>zamestnanci</w:t>
      </w:r>
      <w:r>
        <w:rPr>
          <w:rFonts w:ascii="Times New Roman" w:hAnsi="Times New Roman" w:cs="Times New Roman"/>
          <w:bCs/>
        </w:rPr>
        <w:t xml:space="preserve"> </w:t>
      </w:r>
    </w:p>
    <w:p w:rsidR="00037557" w:rsidRDefault="00073215" w:rsidP="00073215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Valentínske popoludnie                           </w:t>
      </w:r>
      <w:r w:rsidR="000375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              </w:t>
      </w:r>
      <w:r w:rsidR="002A53E4">
        <w:rPr>
          <w:rFonts w:ascii="Times New Roman" w:hAnsi="Times New Roman" w:cs="Times New Roman"/>
          <w:bCs/>
        </w:rPr>
        <w:t xml:space="preserve">   Zodpovední všetci pedag. zame</w:t>
      </w:r>
      <w:r>
        <w:rPr>
          <w:rFonts w:ascii="Times New Roman" w:hAnsi="Times New Roman" w:cs="Times New Roman"/>
          <w:bCs/>
        </w:rPr>
        <w:t>stnanci</w:t>
      </w:r>
    </w:p>
    <w:p w:rsidR="00073215" w:rsidRDefault="00073215" w:rsidP="00073215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Bese</w:t>
      </w:r>
      <w:r w:rsidR="00D33175">
        <w:rPr>
          <w:rFonts w:ascii="Times New Roman" w:hAnsi="Times New Roman" w:cs="Times New Roman"/>
          <w:bCs/>
        </w:rPr>
        <w:t xml:space="preserve">da s p. starostom obce  o monografii obcí    </w:t>
      </w:r>
      <w:r w:rsidR="002A53E4">
        <w:rPr>
          <w:rFonts w:ascii="Times New Roman" w:hAnsi="Times New Roman" w:cs="Times New Roman"/>
          <w:bCs/>
        </w:rPr>
        <w:t xml:space="preserve">Povodne a požiare </w:t>
      </w:r>
      <w:r w:rsidR="00D33175">
        <w:rPr>
          <w:rFonts w:ascii="Times New Roman" w:hAnsi="Times New Roman" w:cs="Times New Roman"/>
          <w:sz w:val="24"/>
          <w:szCs w:val="24"/>
          <w:lang w:val="sk-SK"/>
        </w:rPr>
        <w:t>Zodpovedná: Mgr. Eliška Huntatová</w:t>
      </w:r>
      <w:r w:rsidR="00D33175">
        <w:rPr>
          <w:rFonts w:ascii="Times New Roman" w:hAnsi="Times New Roman" w:cs="Times New Roman"/>
          <w:bCs/>
        </w:rPr>
        <w:t xml:space="preserve">  </w:t>
      </w: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37557" w:rsidRP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37557">
        <w:rPr>
          <w:rFonts w:ascii="Times New Roman" w:hAnsi="Times New Roman" w:cs="Times New Roman"/>
          <w:b/>
          <w:bCs/>
        </w:rPr>
        <w:t xml:space="preserve">Marec    </w:t>
      </w:r>
    </w:p>
    <w:p w:rsidR="00037557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Deň vody – akcia na ochranu vodných zdrojov            </w:t>
      </w:r>
      <w:r w:rsidR="00882F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9D0DD1">
        <w:rPr>
          <w:rFonts w:ascii="Times New Roman" w:hAnsi="Times New Roman" w:cs="Times New Roman"/>
          <w:bCs/>
        </w:rPr>
        <w:t xml:space="preserve">  </w:t>
      </w:r>
      <w:r w:rsidR="004662B7">
        <w:rPr>
          <w:rFonts w:ascii="Times New Roman" w:hAnsi="Times New Roman" w:cs="Times New Roman"/>
          <w:bCs/>
        </w:rPr>
        <w:t xml:space="preserve"> </w:t>
      </w:r>
      <w:r w:rsidR="002A53E4">
        <w:rPr>
          <w:rFonts w:ascii="Times New Roman" w:hAnsi="Times New Roman" w:cs="Times New Roman"/>
          <w:bCs/>
        </w:rPr>
        <w:t xml:space="preserve">         </w:t>
      </w:r>
      <w:r w:rsidR="004662B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Zodpovední:</w:t>
      </w:r>
      <w:r w:rsidR="004662B7">
        <w:rPr>
          <w:rFonts w:ascii="Times New Roman" w:hAnsi="Times New Roman" w:cs="Times New Roman"/>
          <w:sz w:val="24"/>
          <w:szCs w:val="24"/>
        </w:rPr>
        <w:t xml:space="preserve"> </w:t>
      </w:r>
      <w:r w:rsidR="008C203E">
        <w:rPr>
          <w:rFonts w:ascii="Times New Roman" w:hAnsi="Times New Roman" w:cs="Times New Roman"/>
          <w:sz w:val="24"/>
          <w:szCs w:val="24"/>
          <w:lang w:val="sk-SK"/>
        </w:rPr>
        <w:t>Mgr. Monika Pochybová</w:t>
      </w:r>
    </w:p>
    <w:p w:rsidR="00196757" w:rsidRDefault="001967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175" w:rsidRDefault="00D33175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Rozprávkové vretienko- čítanie rozprávok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Zodpovední tr. učitelia</w:t>
      </w:r>
    </w:p>
    <w:p w:rsidR="00037557" w:rsidRDefault="004662B7" w:rsidP="004662B7">
      <w:pPr>
        <w:tabs>
          <w:tab w:val="left" w:pos="2268"/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Návšteva obecnej knižnice                                                           </w:t>
      </w:r>
      <w:r w:rsidR="00073215"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Zodpovední tr. učitelia</w:t>
      </w:r>
    </w:p>
    <w:p w:rsidR="00037557" w:rsidRPr="00037557" w:rsidRDefault="00037557" w:rsidP="00882FD8">
      <w:pPr>
        <w:tabs>
          <w:tab w:val="left" w:pos="2268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Recitačná súťaž Hviezdoslavov Kubín                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Zodpovedná: Mgr. Eliška Huntatová</w:t>
      </w:r>
    </w:p>
    <w:p w:rsidR="00037557" w:rsidRDefault="00037557" w:rsidP="000375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2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Monika Pochybová</w:t>
      </w:r>
    </w:p>
    <w:p w:rsidR="00F1551A" w:rsidRDefault="00F1551A" w:rsidP="000375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0FE" w:rsidRPr="00037557" w:rsidRDefault="00A250FE" w:rsidP="00037557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Zdobenie kraslíc                                                                                         Zodpovední učitelia VYV</w:t>
      </w:r>
    </w:p>
    <w:p w:rsidR="008C203E" w:rsidRDefault="008C203E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37557" w:rsidRDefault="00037557" w:rsidP="00037557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37557">
        <w:rPr>
          <w:rFonts w:ascii="Times New Roman" w:hAnsi="Times New Roman" w:cs="Times New Roman"/>
          <w:b/>
          <w:sz w:val="24"/>
          <w:szCs w:val="24"/>
          <w:lang w:val="sk-SK"/>
        </w:rPr>
        <w:t>Apríl</w:t>
      </w:r>
    </w:p>
    <w:p w:rsidR="00037557" w:rsidRDefault="000375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37557">
        <w:rPr>
          <w:rFonts w:ascii="Times New Roman" w:hAnsi="Times New Roman" w:cs="Times New Roman"/>
          <w:sz w:val="24"/>
          <w:szCs w:val="24"/>
          <w:lang w:val="sk-SK"/>
        </w:rPr>
        <w:t>Deň Zeme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OČAP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           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</w:rPr>
        <w:t>Zodpovední:</w:t>
      </w:r>
      <w:r w:rsidRPr="00037557">
        <w:rPr>
          <w:rFonts w:ascii="Times New Roman" w:hAnsi="Times New Roman" w:cs="Times New Roman"/>
          <w:sz w:val="24"/>
          <w:szCs w:val="24"/>
        </w:rPr>
        <w:t xml:space="preserve">všetci pedagogickí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196757" w:rsidRDefault="001967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33175" w:rsidRDefault="00D33175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Svetový deň zdravia                                             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</w:t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Zodpovedná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. Dana Havková</w:t>
      </w:r>
    </w:p>
    <w:p w:rsidR="00196757" w:rsidRDefault="001967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037557" w:rsidP="00196757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Mesiac lesov – zasadíme si stromček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Zodpovedná</w:t>
      </w:r>
      <w:r>
        <w:rPr>
          <w:rFonts w:ascii="Times New Roman" w:hAnsi="Times New Roman" w:cs="Times New Roman"/>
          <w:bCs/>
        </w:rPr>
        <w:t xml:space="preserve">: </w:t>
      </w:r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="000F192E">
        <w:rPr>
          <w:rFonts w:ascii="Times New Roman" w:hAnsi="Times New Roman" w:cs="Times New Roman"/>
          <w:sz w:val="24"/>
          <w:szCs w:val="24"/>
        </w:rPr>
        <w:t>všetci pedag.zamest.</w:t>
      </w:r>
    </w:p>
    <w:p w:rsidR="00196757" w:rsidRDefault="001967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57" w:rsidRDefault="000375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Slávik Slovenska –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Speváčka</w:t>
      </w:r>
      <w:r>
        <w:rPr>
          <w:rFonts w:ascii="Times New Roman" w:hAnsi="Times New Roman" w:cs="Times New Roman"/>
          <w:sz w:val="24"/>
          <w:szCs w:val="24"/>
        </w:rPr>
        <w:t xml:space="preserve"> súťaž                          </w:t>
      </w:r>
      <w:r w:rsidR="00882F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62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50FE">
        <w:rPr>
          <w:rFonts w:ascii="Times New Roman" w:hAnsi="Times New Roman" w:cs="Times New Roman"/>
          <w:sz w:val="24"/>
          <w:szCs w:val="24"/>
        </w:rPr>
        <w:t xml:space="preserve">   </w:t>
      </w:r>
      <w:r w:rsidR="004662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Zodpovední učitelia HUV</w:t>
      </w:r>
    </w:p>
    <w:p w:rsidR="00A250FE" w:rsidRDefault="00A250FE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Beseda s ochranárom                                                                             Zodpovedná </w:t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>Mgr. Havková</w:t>
      </w:r>
    </w:p>
    <w:p w:rsidR="00196757" w:rsidRDefault="00196757" w:rsidP="00A250FE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1551A" w:rsidRDefault="00A250FE" w:rsidP="00A250FE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Starostlivosť o </w:t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>školskú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záhradku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</w:t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Zodpovedná</w:t>
      </w:r>
      <w:r>
        <w:rPr>
          <w:rFonts w:ascii="Times New Roman" w:hAnsi="Times New Roman" w:cs="Times New Roman"/>
          <w:bCs/>
        </w:rPr>
        <w:t xml:space="preserve">: </w:t>
      </w:r>
      <w:r w:rsidRPr="00037557">
        <w:rPr>
          <w:rFonts w:ascii="Times New Roman" w:hAnsi="Times New Roman" w:cs="Times New Roman"/>
          <w:sz w:val="24"/>
          <w:szCs w:val="24"/>
        </w:rPr>
        <w:t xml:space="preserve">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0F192E" w:rsidRDefault="000F192E" w:rsidP="000F192E">
      <w:pPr>
        <w:tabs>
          <w:tab w:val="center" w:pos="4749"/>
          <w:tab w:val="left" w:pos="4956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                                                       Zodpovedná: Mgr. Monika Pochybová</w:t>
      </w:r>
    </w:p>
    <w:p w:rsidR="00A250FE" w:rsidRDefault="00F1551A" w:rsidP="00F1551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Príprava programu na Deň matiek a deň otcov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Zodpovední všetci PZ ZŠ a MŠ</w:t>
      </w:r>
    </w:p>
    <w:p w:rsidR="00037557" w:rsidRDefault="00037557" w:rsidP="00037557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37557" w:rsidRDefault="00037557" w:rsidP="00037557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Máj</w:t>
      </w:r>
    </w:p>
    <w:p w:rsidR="00A250FE" w:rsidRDefault="00A250FE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Deň Európy 10.5. beseda s </w:t>
      </w:r>
      <w:r w:rsidR="000F192E">
        <w:rPr>
          <w:rFonts w:ascii="Times New Roman" w:hAnsi="Times New Roman" w:cs="Times New Roman"/>
          <w:sz w:val="24"/>
          <w:szCs w:val="24"/>
          <w:lang w:val="sk-SK"/>
        </w:rPr>
        <w:t>horolezcom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Zodpovedná Mgr. Huntatová</w:t>
      </w:r>
    </w:p>
    <w:p w:rsidR="00A250FE" w:rsidRDefault="00A250FE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37557" w:rsidRPr="00037557" w:rsidRDefault="00037557" w:rsidP="00882FD8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Deň matiek  - program v KD pre matky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62B7">
        <w:rPr>
          <w:rFonts w:ascii="Times New Roman" w:hAnsi="Times New Roman" w:cs="Times New Roman"/>
          <w:sz w:val="24"/>
          <w:szCs w:val="24"/>
        </w:rPr>
        <w:t xml:space="preserve">  </w:t>
      </w:r>
      <w:r w:rsidR="00882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Zodpovedná: Mgr. Monika Pochybová     </w:t>
      </w:r>
    </w:p>
    <w:p w:rsidR="00037557" w:rsidRDefault="00037557" w:rsidP="0003755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ab/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196757" w:rsidRDefault="00196757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Pr="00037557" w:rsidRDefault="00E712A4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Deň mlieka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- dones si jogurt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</w:t>
      </w:r>
      <w:r w:rsidR="00A250FE">
        <w:rPr>
          <w:rFonts w:ascii="Times New Roman" w:hAnsi="Times New Roman" w:cs="Times New Roman"/>
          <w:sz w:val="24"/>
          <w:szCs w:val="24"/>
        </w:rPr>
        <w:t xml:space="preserve">Zodpovedná: Mgr. Monika Pochybová     </w:t>
      </w:r>
    </w:p>
    <w:p w:rsidR="00A250FE" w:rsidRDefault="00F1551A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  <w:r w:rsidR="00A250FE">
        <w:rPr>
          <w:rFonts w:ascii="Times New Roman" w:hAnsi="Times New Roman" w:cs="Times New Roman"/>
          <w:b/>
          <w:sz w:val="28"/>
          <w:szCs w:val="24"/>
          <w:lang w:val="sk-SK"/>
        </w:rPr>
        <w:tab/>
        <w:t xml:space="preserve">              </w:t>
      </w:r>
    </w:p>
    <w:p w:rsidR="00196757" w:rsidRDefault="00196757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Pr="00037557" w:rsidRDefault="00A250FE" w:rsidP="00A250FE">
      <w:pPr>
        <w:tabs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Májové zvyky a tradície na Liptove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Zodpovedná: Mgr. Monika Pochybová     </w:t>
      </w:r>
    </w:p>
    <w:p w:rsidR="00A250FE" w:rsidRDefault="00F1551A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E712A4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  <w:r w:rsidR="00A250FE">
        <w:rPr>
          <w:rFonts w:ascii="Times New Roman" w:hAnsi="Times New Roman" w:cs="Times New Roman"/>
          <w:b/>
          <w:sz w:val="28"/>
          <w:szCs w:val="24"/>
          <w:lang w:val="sk-SK"/>
        </w:rPr>
        <w:tab/>
        <w:t xml:space="preserve">              </w:t>
      </w:r>
    </w:p>
    <w:p w:rsidR="00196757" w:rsidRDefault="00196757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A250FE" w:rsidP="00A250FE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Svetový deň bez tabaku 31.5.                                                                    Zodpovední všetci učitelia</w:t>
      </w:r>
    </w:p>
    <w:p w:rsidR="00A250FE" w:rsidRPr="00037557" w:rsidRDefault="00A250FE" w:rsidP="00037557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</w:p>
    <w:p w:rsidR="00037557" w:rsidRDefault="00882FD8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 </w:t>
      </w:r>
    </w:p>
    <w:p w:rsidR="00037557" w:rsidRDefault="00CB39FB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>Jún</w:t>
      </w:r>
    </w:p>
    <w:p w:rsidR="00CB39FB" w:rsidRDefault="00CB39FB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B39FB">
        <w:rPr>
          <w:rFonts w:ascii="Times New Roman" w:hAnsi="Times New Roman" w:cs="Times New Roman"/>
          <w:sz w:val="24"/>
          <w:szCs w:val="24"/>
          <w:lang w:val="sk-SK"/>
        </w:rPr>
        <w:t xml:space="preserve">MDD </w:t>
      </w:r>
      <w:r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CB39FB">
        <w:rPr>
          <w:rFonts w:ascii="Times New Roman" w:hAnsi="Times New Roman" w:cs="Times New Roman"/>
          <w:sz w:val="24"/>
          <w:szCs w:val="24"/>
          <w:lang w:val="sk-SK"/>
        </w:rPr>
        <w:t xml:space="preserve"> akcia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 oslavu dňa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</w:t>
      </w:r>
      <w:r w:rsidR="00882F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662B7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</w:rPr>
        <w:t>Zodpovední:</w:t>
      </w:r>
      <w:r w:rsidRPr="00037557">
        <w:rPr>
          <w:rFonts w:ascii="Times New Roman" w:hAnsi="Times New Roman" w:cs="Times New Roman"/>
          <w:sz w:val="24"/>
          <w:szCs w:val="24"/>
        </w:rPr>
        <w:t xml:space="preserve">všetci pedagogickí </w:t>
      </w:r>
      <w:r w:rsidRPr="00037557">
        <w:rPr>
          <w:rFonts w:ascii="Times New Roman" w:hAnsi="Times New Roman" w:cs="Times New Roman"/>
          <w:sz w:val="24"/>
          <w:szCs w:val="24"/>
          <w:lang w:val="sk-SK"/>
        </w:rPr>
        <w:t>zamestnanci</w:t>
      </w:r>
    </w:p>
    <w:p w:rsidR="00F1551A" w:rsidRDefault="00F1551A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Plavecký výcvik</w:t>
      </w:r>
      <w:r w:rsidR="00124096">
        <w:rPr>
          <w:rFonts w:ascii="Times New Roman" w:hAnsi="Times New Roman" w:cs="Times New Roman"/>
          <w:sz w:val="24"/>
          <w:szCs w:val="24"/>
          <w:lang w:val="sk-SK"/>
        </w:rPr>
        <w:t xml:space="preserve"> 19.6.23-</w:t>
      </w:r>
      <w:r w:rsidR="00A32DA3">
        <w:rPr>
          <w:rFonts w:ascii="Times New Roman" w:hAnsi="Times New Roman" w:cs="Times New Roman"/>
          <w:sz w:val="24"/>
          <w:szCs w:val="24"/>
          <w:lang w:val="sk-SK"/>
        </w:rPr>
        <w:t>23.6.23 vrátane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</w:t>
      </w:r>
      <w:r w:rsidR="00E712A4">
        <w:rPr>
          <w:rFonts w:ascii="Times New Roman" w:hAnsi="Times New Roman" w:cs="Times New Roman"/>
          <w:sz w:val="24"/>
          <w:szCs w:val="24"/>
          <w:lang w:val="sk-SK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Zodpovedná riaditeľka školy</w:t>
      </w:r>
    </w:p>
    <w:p w:rsidR="00F1551A" w:rsidRDefault="00F1551A" w:rsidP="00F15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Školský výlet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E712A4">
        <w:rPr>
          <w:rFonts w:ascii="Times New Roman" w:hAnsi="Times New Roman" w:cs="Times New Roman"/>
          <w:sz w:val="24"/>
          <w:szCs w:val="24"/>
          <w:lang w:val="sk-SK"/>
        </w:rPr>
        <w:t>- Hrad Strečno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</w:t>
      </w:r>
      <w:r w:rsidR="00E712A4">
        <w:rPr>
          <w:rFonts w:ascii="Times New Roman" w:hAnsi="Times New Roman" w:cs="Times New Roman"/>
          <w:sz w:val="24"/>
          <w:szCs w:val="24"/>
          <w:lang w:val="sk-SK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Zodpovedná riaditeľka školy</w:t>
      </w:r>
    </w:p>
    <w:p w:rsidR="00196757" w:rsidRDefault="00196757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A250FE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Športové po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>poludnie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712A4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Zodpovedná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196757" w:rsidRDefault="00196757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250FE" w:rsidRDefault="00E712A4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Rozlúčka so štvrtákom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250FE">
        <w:rPr>
          <w:rFonts w:ascii="Times New Roman" w:hAnsi="Times New Roman" w:cs="Times New Roman"/>
          <w:sz w:val="24"/>
          <w:szCs w:val="24"/>
          <w:lang w:val="sk-SK"/>
        </w:rPr>
        <w:t xml:space="preserve">       Zodpovední všetci pedag. zamestnanci</w:t>
      </w:r>
    </w:p>
    <w:p w:rsidR="00A250FE" w:rsidRDefault="00A250FE" w:rsidP="00A25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Rozlúčka so školou- diskotéka na záver roka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Zodpovední všetci pedag. zamestnanci</w:t>
      </w:r>
    </w:p>
    <w:p w:rsidR="000D429A" w:rsidRDefault="000D429A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882FD8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Zaradiť do celého roka</w:t>
      </w:r>
    </w:p>
    <w:p w:rsidR="00A250FE" w:rsidRPr="00124096" w:rsidRDefault="00893241" w:rsidP="00124096">
      <w:pPr>
        <w:tabs>
          <w:tab w:val="left" w:pos="2268"/>
          <w:tab w:val="center" w:pos="4749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 najkrajšie jabĺčko</w:t>
      </w:r>
      <w:r w:rsidR="000D429A">
        <w:rPr>
          <w:rFonts w:ascii="Times New Roman" w:hAnsi="Times New Roman" w:cs="Times New Roman"/>
          <w:sz w:val="24"/>
          <w:szCs w:val="24"/>
          <w:lang w:val="sk-SK"/>
        </w:rPr>
        <w:t>, Záložka do knihy, Školský mliečny program, Školské ovocie, Program spolupráce ZŠ s MŠ, Enviromentálny projekt – Zelená škola, Projekt so súkromným pedagogicko-psychologickým centrom Ružomberok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Nosko</w:t>
      </w: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A250FE" w:rsidRDefault="00A250FE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BC0221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22. </w:t>
      </w:r>
      <w:r w:rsidR="000D429A" w:rsidRPr="001840BC">
        <w:rPr>
          <w:rFonts w:ascii="Times New Roman" w:hAnsi="Times New Roman" w:cs="Times New Roman"/>
          <w:b/>
          <w:sz w:val="28"/>
          <w:szCs w:val="28"/>
          <w:lang w:val="sk-SK"/>
        </w:rPr>
        <w:t>Rozdelenie činností v školskom roku 2021/2022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Športové súťaže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Mgr</w:t>
      </w:r>
      <w:r w:rsidR="00E712A4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Monika Pochybová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Kultúrne podujatia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spoločne všetci pedagogickí zamestnanci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Starostlivosť o web stránku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>Mgr. Monika Pochybová,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1840BC">
        <w:rPr>
          <w:rFonts w:ascii="Times New Roman" w:hAnsi="Times New Roman" w:cs="Times New Roman"/>
          <w:i/>
          <w:sz w:val="24"/>
          <w:szCs w:val="24"/>
          <w:lang w:val="sk-SK"/>
        </w:rPr>
        <w:t>Sklad učebných pomôcok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>Mgr Monika Pochybová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 xml:space="preserve">Zápis do 1.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r</w:t>
      </w: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očníka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Mgr. Eliška Huntatová, Mgr. Monika Pochybová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Starostlivosť o výzdobu okien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>učiteľky MŠ</w:t>
      </w:r>
    </w:p>
    <w:p w:rsidR="000D429A" w:rsidRDefault="000D429A" w:rsidP="000D429A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Pr="00FE5F49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Aktualizovanie násteniek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k-SK"/>
        </w:rPr>
        <w:t>Nástenka BOZP a PO pri vchode - Mgr. Eliška Huntatová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prízemie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2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>. Nástenka pri MŠ – učiteľky MŠ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4. Nástenka ŠJ – Zuzana Grochalová</w:t>
      </w:r>
    </w:p>
    <w:p w:rsidR="000D429A" w:rsidRDefault="000D429A" w:rsidP="000D429A">
      <w:pPr>
        <w:tabs>
          <w:tab w:val="left" w:pos="2268"/>
          <w:tab w:val="left" w:pos="2694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Pr="00F1551A" w:rsidRDefault="000D429A" w:rsidP="001967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>Aktualizovanie násteniek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</w:t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>1. Nástenka Zelená škola</w:t>
      </w:r>
      <w:r w:rsidR="00415DE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 xml:space="preserve">Mgr. </w:t>
      </w:r>
      <w:r w:rsidR="00F1551A">
        <w:rPr>
          <w:rFonts w:ascii="Times New Roman" w:hAnsi="Times New Roman" w:cs="Times New Roman"/>
          <w:sz w:val="24"/>
          <w:szCs w:val="24"/>
          <w:lang w:val="sk-SK"/>
        </w:rPr>
        <w:t>Monika Pochybová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E5F4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poschodie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FE5F4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  <w:r w:rsidRPr="00FE5F49">
        <w:rPr>
          <w:rFonts w:ascii="Times New Roman" w:hAnsi="Times New Roman" w:cs="Times New Roman"/>
          <w:sz w:val="24"/>
          <w:szCs w:val="24"/>
          <w:lang w:val="sk-SK"/>
        </w:rPr>
        <w:t>Nástenka pri zborovni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  Mgr. Monika Pochybová</w:t>
      </w:r>
    </w:p>
    <w:p w:rsidR="00415DED" w:rsidRDefault="00415DED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3. Siete na schodoch – Mgr. Dana Havková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Pr="00AE3820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>Písanie zápisníc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            Zodpovedná: 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>Mgr. Monika Pochybová</w:t>
      </w: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429A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15DED" w:rsidRPr="00415DED" w:rsidRDefault="000D429A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93241">
        <w:rPr>
          <w:rFonts w:ascii="Times New Roman" w:hAnsi="Times New Roman" w:cs="Times New Roman"/>
          <w:i/>
          <w:sz w:val="24"/>
          <w:szCs w:val="24"/>
          <w:lang w:val="sk-SK"/>
        </w:rPr>
        <w:t>Fotografovanie akcií</w:t>
      </w:r>
      <w:r w:rsidR="0089324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</w:t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</w:t>
      </w:r>
      <w:r w:rsidR="0089324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</w:t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Mgr. Monika Pochybová   </w:t>
      </w:r>
    </w:p>
    <w:p w:rsidR="000D429A" w:rsidRPr="00415DED" w:rsidRDefault="00415DED" w:rsidP="000D429A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15DED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              </w:t>
      </w:r>
      <w:r w:rsidRPr="00415DE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15DE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893241"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           </w:t>
      </w:r>
      <w:r w:rsidR="00893241" w:rsidRPr="00415DE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6757" w:rsidRPr="00415DED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0D429A" w:rsidRPr="00B56EF8" w:rsidRDefault="000D429A" w:rsidP="00B56EF8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93241">
        <w:rPr>
          <w:rFonts w:ascii="Times New Roman" w:hAnsi="Times New Roman" w:cs="Times New Roman"/>
          <w:i/>
          <w:sz w:val="24"/>
          <w:szCs w:val="24"/>
          <w:lang w:val="sk-SK"/>
        </w:rPr>
        <w:t>Kronika</w:t>
      </w:r>
      <w:r w:rsidR="00F1551A">
        <w:rPr>
          <w:rFonts w:ascii="Times New Roman" w:hAnsi="Times New Roman" w:cs="Times New Roman"/>
          <w:i/>
          <w:sz w:val="24"/>
          <w:szCs w:val="24"/>
          <w:lang w:val="sk-SK"/>
        </w:rPr>
        <w:tab/>
      </w:r>
      <w:r w:rsidR="00415D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                                                 </w:t>
      </w:r>
      <w:r w:rsidR="00B56EF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B56EF8">
        <w:rPr>
          <w:rFonts w:ascii="Times New Roman" w:hAnsi="Times New Roman" w:cs="Times New Roman"/>
          <w:sz w:val="24"/>
          <w:szCs w:val="24"/>
          <w:lang w:val="sk-SK"/>
        </w:rPr>
        <w:t>Marcela Belková</w:t>
      </w:r>
    </w:p>
    <w:p w:rsidR="00882FD8" w:rsidRDefault="00882FD8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sk-SK"/>
        </w:rPr>
      </w:pPr>
    </w:p>
    <w:p w:rsidR="00415DED" w:rsidRDefault="00415DED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405A14" w:rsidRPr="002E562D" w:rsidRDefault="00BC0221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lang w:val="sk-SK"/>
        </w:rPr>
        <w:t xml:space="preserve">23. </w:t>
      </w:r>
      <w:r w:rsidR="00CB39FB">
        <w:rPr>
          <w:rFonts w:ascii="Times New Roman" w:hAnsi="Times New Roman" w:cs="Times New Roman"/>
          <w:b/>
          <w:sz w:val="28"/>
          <w:szCs w:val="24"/>
          <w:lang w:val="sk-SK"/>
        </w:rPr>
        <w:t>Príprava</w:t>
      </w:r>
      <w:r w:rsidR="000D429A">
        <w:rPr>
          <w:rFonts w:ascii="Times New Roman" w:hAnsi="Times New Roman" w:cs="Times New Roman"/>
          <w:b/>
          <w:sz w:val="28"/>
          <w:szCs w:val="24"/>
          <w:lang w:val="sk-SK"/>
        </w:rPr>
        <w:t xml:space="preserve"> a </w:t>
      </w:r>
      <w:r w:rsidR="00CB39FB">
        <w:rPr>
          <w:rFonts w:ascii="Times New Roman" w:hAnsi="Times New Roman" w:cs="Times New Roman"/>
          <w:b/>
          <w:sz w:val="28"/>
          <w:szCs w:val="24"/>
          <w:lang w:val="sk-SK"/>
        </w:rPr>
        <w:t xml:space="preserve"> pl</w:t>
      </w:r>
      <w:r w:rsidR="00714E04">
        <w:rPr>
          <w:rFonts w:ascii="Times New Roman" w:hAnsi="Times New Roman" w:cs="Times New Roman"/>
          <w:b/>
          <w:sz w:val="28"/>
          <w:szCs w:val="24"/>
          <w:lang w:val="sk-SK"/>
        </w:rPr>
        <w:t>nenie úloh MŠ SR</w:t>
      </w:r>
    </w:p>
    <w:p w:rsidR="00405A14" w:rsidRDefault="00405A14" w:rsidP="00405A1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 xml:space="preserve"> </w:t>
      </w:r>
    </w:p>
    <w:p w:rsidR="00F1551A" w:rsidRPr="00F1551A" w:rsidRDefault="00F1551A" w:rsidP="00882FD8">
      <w:pPr>
        <w:tabs>
          <w:tab w:val="left" w:pos="2268"/>
          <w:tab w:val="left" w:pos="2835"/>
          <w:tab w:val="left" w:pos="5250"/>
        </w:tabs>
        <w:spacing w:after="0" w:line="240" w:lineRule="auto"/>
        <w:jc w:val="center"/>
        <w:rPr>
          <w:b/>
        </w:rPr>
      </w:pPr>
      <w:r w:rsidRPr="00F1551A">
        <w:rPr>
          <w:b/>
        </w:rPr>
        <w:t xml:space="preserve">Celoslovenské testovanie pohybových predpokladov žiakov 1. a 3. ročníkov ZŠ </w:t>
      </w:r>
    </w:p>
    <w:p w:rsidR="00405A14" w:rsidRPr="00714E04" w:rsidRDefault="00F1551A" w:rsidP="00882FD8">
      <w:pPr>
        <w:tabs>
          <w:tab w:val="left" w:pos="2268"/>
          <w:tab w:val="left" w:pos="2835"/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Na základe § 58 písm. p) zákona č. 440/2015 Z. z. o športe a o zmene a doplnení niektorých zákonov sa uskutoční testovanie pohybových predpokladov žiakov prvých a tretích ročníkov základných škôl v termíne od 6. 9. 2022 do 28. 10. 2022. a. Výsledky žiakov zadajú školy v časti ISTŽ, a to najneskôr do 30. novembra 2022. b. Metodické pokyny pre testovanie, batéria testov, postupy a súvisiace inštruktážne videá.</w:t>
      </w:r>
      <w:r w:rsidR="00882FD8">
        <w:rPr>
          <w:rFonts w:ascii="Times New Roman" w:hAnsi="Times New Roman" w:cs="Times New Roman"/>
          <w:sz w:val="24"/>
          <w:szCs w:val="24"/>
        </w:rPr>
        <w:tab/>
      </w:r>
      <w:r w:rsidR="00882FD8">
        <w:rPr>
          <w:rFonts w:ascii="Times New Roman" w:hAnsi="Times New Roman" w:cs="Times New Roman"/>
          <w:sz w:val="24"/>
          <w:szCs w:val="24"/>
        </w:rPr>
        <w:tab/>
      </w:r>
      <w:r w:rsidR="00B56E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5D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EF8">
        <w:rPr>
          <w:rFonts w:ascii="Times New Roman" w:hAnsi="Times New Roman" w:cs="Times New Roman"/>
          <w:sz w:val="24"/>
          <w:szCs w:val="24"/>
        </w:rPr>
        <w:t xml:space="preserve">  </w:t>
      </w:r>
      <w:r w:rsidR="00882FD8">
        <w:rPr>
          <w:rFonts w:ascii="Times New Roman" w:hAnsi="Times New Roman" w:cs="Times New Roman"/>
          <w:sz w:val="24"/>
          <w:szCs w:val="24"/>
        </w:rPr>
        <w:t>Zodp. r</w:t>
      </w:r>
      <w:r w:rsidR="00405A14" w:rsidRPr="00714E04">
        <w:rPr>
          <w:rFonts w:ascii="Times New Roman" w:hAnsi="Times New Roman" w:cs="Times New Roman"/>
          <w:sz w:val="24"/>
          <w:szCs w:val="24"/>
        </w:rPr>
        <w:t>iaditeľ školy</w:t>
      </w:r>
      <w:r w:rsidR="000D70B6">
        <w:rPr>
          <w:rFonts w:ascii="Times New Roman" w:hAnsi="Times New Roman" w:cs="Times New Roman"/>
          <w:sz w:val="24"/>
          <w:szCs w:val="24"/>
        </w:rPr>
        <w:t xml:space="preserve"> a učitelia TSV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0B6" w:rsidRPr="000D70B6" w:rsidRDefault="000D70B6" w:rsidP="00882FD8">
      <w:pPr>
        <w:tabs>
          <w:tab w:val="left" w:pos="2268"/>
          <w:tab w:val="left" w:pos="2835"/>
          <w:tab w:val="left" w:pos="5103"/>
        </w:tabs>
        <w:spacing w:after="0" w:line="240" w:lineRule="auto"/>
        <w:rPr>
          <w:b/>
        </w:rPr>
      </w:pPr>
      <w:r w:rsidRPr="000D70B6">
        <w:rPr>
          <w:b/>
        </w:rPr>
        <w:t xml:space="preserve">Medzinárodné merania </w:t>
      </w:r>
    </w:p>
    <w:p w:rsidR="00405A14" w:rsidRPr="00714E04" w:rsidRDefault="000D70B6" w:rsidP="00882FD8">
      <w:pPr>
        <w:tabs>
          <w:tab w:val="left" w:pos="2268"/>
          <w:tab w:val="left" w:pos="2835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Slovenská republika sa zapája aj do medzinárodných štúdií na hodnotenie kvality výchovy a vzdelávania (§ 154 zákona č. 245/2008 Z. z.), ktoré zabezpečuje NIVAM. Príprava hlavných a pilotných meraní bude prebiehať v mesiacoch september až november 2022, kedy budú tiež oslovené vybrané základné a stredné školy. Vybraným školám budú poskytnuté všetky potrebné materiály a pokyny k realizácii merania a všetky súvisiace dotazníky. Školy, ktoré boli príslušným medzinárodným centrom vybrané do administrácie, sú povinné sa do merania zapojiť a zúčastniť sa ho (§ 154, ods. 5 zákona č. 245/2008 Z. z.). a. Administrácia hlavného merania medzinárodnej štúdie IEA TIMSS 2023 zameranej na zisťovanie matematických a prírodovedných vedomostí a zručností žiakov 4. ročníka ZŠ v SR prebehne v elektronickej podobe v období apríl – máj 2023. Súčasťou výskumu sú aj dotazníky pre žiakov, rodičov žiakov, riaditeľov a učiteľov vyučujúcich žiakov 4. ročníka zúčastnených škôl. Informácie o štúdii TIMSS.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14E04">
        <w:rPr>
          <w:rFonts w:ascii="Times New Roman" w:hAnsi="Times New Roman" w:cs="Times New Roman"/>
          <w:sz w:val="24"/>
          <w:szCs w:val="24"/>
        </w:rPr>
        <w:t xml:space="preserve">      </w:t>
      </w:r>
      <w:r w:rsidR="00882FD8">
        <w:rPr>
          <w:rFonts w:ascii="Times New Roman" w:hAnsi="Times New Roman" w:cs="Times New Roman"/>
          <w:sz w:val="24"/>
          <w:szCs w:val="24"/>
        </w:rPr>
        <w:t xml:space="preserve">  </w:t>
      </w:r>
      <w:r w:rsidR="00882FD8">
        <w:rPr>
          <w:rFonts w:ascii="Times New Roman" w:hAnsi="Times New Roman" w:cs="Times New Roman"/>
          <w:sz w:val="24"/>
          <w:szCs w:val="24"/>
        </w:rPr>
        <w:tab/>
      </w:r>
      <w:r w:rsidR="00B56E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EF8">
        <w:rPr>
          <w:rFonts w:ascii="Times New Roman" w:hAnsi="Times New Roman" w:cs="Times New Roman"/>
          <w:sz w:val="24"/>
          <w:szCs w:val="24"/>
        </w:rPr>
        <w:t xml:space="preserve"> </w:t>
      </w:r>
      <w:r w:rsidR="00714E04">
        <w:rPr>
          <w:rFonts w:ascii="Times New Roman" w:hAnsi="Times New Roman" w:cs="Times New Roman"/>
          <w:sz w:val="24"/>
          <w:szCs w:val="24"/>
        </w:rPr>
        <w:t>Zodpovední všetci pedag. zame</w:t>
      </w:r>
      <w:r w:rsidR="00405A14" w:rsidRPr="00714E04">
        <w:rPr>
          <w:rFonts w:ascii="Times New Roman" w:hAnsi="Times New Roman" w:cs="Times New Roman"/>
          <w:sz w:val="24"/>
          <w:szCs w:val="24"/>
        </w:rPr>
        <w:t>stnanci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714E04" w:rsidRDefault="00882FD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A14" w:rsidRPr="00714E04" w:rsidRDefault="00882FD8" w:rsidP="00882FD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5A14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EF8">
        <w:rPr>
          <w:rFonts w:ascii="Times New Roman" w:hAnsi="Times New Roman" w:cs="Times New Roman"/>
          <w:b/>
          <w:sz w:val="24"/>
          <w:szCs w:val="24"/>
        </w:rPr>
        <w:t>Zdravý životný štýl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EF8">
        <w:rPr>
          <w:rFonts w:ascii="Times New Roman" w:hAnsi="Times New Roman" w:cs="Times New Roman"/>
          <w:b/>
          <w:sz w:val="24"/>
          <w:szCs w:val="24"/>
        </w:rPr>
        <w:t>Kybernetická bezpečnosť a kyberšikana</w:t>
      </w:r>
    </w:p>
    <w:p w:rsid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Využiť detské vzory (napr. influencerov) a rovesnícky prístup s cieľom efektívnej prevencie počítačovej kriminality a zvyšovania povedomia o kybernetickej bezpečnosti. 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Inšpirácia: </w:t>
      </w:r>
      <w:hyperlink r:id="rId8" w:history="1">
        <w:r w:rsidRPr="00714E0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https://www.peer-program.cz/nabidka</w:t>
        </w:r>
      </w:hyperlink>
      <w:r w:rsidRPr="00714E04">
        <w:rPr>
          <w:rFonts w:ascii="Times New Roman" w:hAnsi="Times New Roman" w:cs="Times New Roman"/>
          <w:sz w:val="24"/>
          <w:szCs w:val="24"/>
        </w:rPr>
        <w:t xml:space="preserve"> </w:t>
      </w:r>
      <w:r w:rsidR="008C79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EF8">
        <w:rPr>
          <w:rFonts w:ascii="Times New Roman" w:hAnsi="Times New Roman" w:cs="Times New Roman"/>
          <w:sz w:val="24"/>
          <w:szCs w:val="24"/>
        </w:rPr>
        <w:t xml:space="preserve">                    Zodpovedná Mgr.</w:t>
      </w:r>
      <w:r w:rsidR="008C79DC">
        <w:rPr>
          <w:rFonts w:ascii="Times New Roman" w:hAnsi="Times New Roman" w:cs="Times New Roman"/>
          <w:sz w:val="24"/>
          <w:szCs w:val="24"/>
        </w:rPr>
        <w:t xml:space="preserve"> Pochybová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EF8">
        <w:rPr>
          <w:rFonts w:ascii="Times New Roman" w:hAnsi="Times New Roman" w:cs="Times New Roman"/>
          <w:b/>
          <w:sz w:val="24"/>
          <w:szCs w:val="24"/>
        </w:rPr>
        <w:t>Prijímanie detí so ŠVVP na povinné predprimárne vzdelávanie</w:t>
      </w:r>
      <w:r w:rsidRPr="00714E0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14E0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https://www.minedu.sk/data/att/19433.pd</w:t>
        </w:r>
      </w:hyperlink>
      <w:r w:rsidRPr="00714E04">
        <w:rPr>
          <w:rFonts w:ascii="Times New Roman" w:hAnsi="Times New Roman" w:cs="Times New Roman"/>
          <w:sz w:val="24"/>
          <w:szCs w:val="24"/>
        </w:rPr>
        <w:t xml:space="preserve">  Spievodca školským rokom  2021/2022 str.31</w:t>
      </w:r>
    </w:p>
    <w:p w:rsidR="00405A14" w:rsidRPr="00714E0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Zodpovedná Bc.</w:t>
      </w:r>
      <w:r w:rsidR="008C79DC">
        <w:rPr>
          <w:rFonts w:ascii="Times New Roman" w:hAnsi="Times New Roman" w:cs="Times New Roman"/>
          <w:sz w:val="24"/>
          <w:szCs w:val="24"/>
        </w:rPr>
        <w:t>Veselá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EF8">
        <w:rPr>
          <w:rFonts w:ascii="Times New Roman" w:hAnsi="Times New Roman" w:cs="Times New Roman"/>
          <w:b/>
          <w:sz w:val="24"/>
          <w:szCs w:val="24"/>
        </w:rPr>
        <w:t>Výučba cudzích jazykov</w:t>
      </w:r>
    </w:p>
    <w:p w:rsid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a.</w:t>
      </w:r>
      <w:r w:rsidR="00B56EF8">
        <w:rPr>
          <w:rFonts w:ascii="Times New Roman" w:hAnsi="Times New Roman" w:cs="Times New Roman"/>
          <w:sz w:val="24"/>
          <w:szCs w:val="24"/>
        </w:rPr>
        <w:t>/</w:t>
      </w:r>
      <w:r w:rsidRPr="00714E04">
        <w:rPr>
          <w:rFonts w:ascii="Times New Roman" w:hAnsi="Times New Roman" w:cs="Times New Roman"/>
          <w:sz w:val="24"/>
          <w:szCs w:val="24"/>
        </w:rPr>
        <w:t xml:space="preserve"> Aplikovať činnostne zameraný prístup k vyučovaniu a učeniu sa cudzích jazykov a využívať </w:t>
      </w:r>
    </w:p>
    <w:p w:rsidR="00405A14" w:rsidRPr="00714E04" w:rsidRDefault="00B56EF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A14" w:rsidRPr="00714E04">
        <w:rPr>
          <w:rFonts w:ascii="Times New Roman" w:hAnsi="Times New Roman" w:cs="Times New Roman"/>
          <w:sz w:val="24"/>
          <w:szCs w:val="24"/>
        </w:rPr>
        <w:t>inovatívne metódy a formy výučby s ohľadom na rôzne štýly učenia sa žiakov.</w:t>
      </w:r>
    </w:p>
    <w:p w:rsidR="00405A14" w:rsidRPr="00714E04" w:rsidRDefault="00B56EF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b./ 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Klásť dôraz na praktické využitie osvojených kompetencií a efektívnu komunikáciu. </w:t>
      </w:r>
    </w:p>
    <w:p w:rsidR="00B56EF8" w:rsidRDefault="00405A14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>c.</w:t>
      </w:r>
      <w:r w:rsidR="00B56EF8">
        <w:rPr>
          <w:rFonts w:ascii="Times New Roman" w:hAnsi="Times New Roman" w:cs="Times New Roman"/>
          <w:sz w:val="24"/>
          <w:szCs w:val="24"/>
        </w:rPr>
        <w:t>/</w:t>
      </w:r>
      <w:r w:rsidRPr="00714E04">
        <w:rPr>
          <w:rFonts w:ascii="Times New Roman" w:hAnsi="Times New Roman" w:cs="Times New Roman"/>
          <w:sz w:val="24"/>
          <w:szCs w:val="24"/>
        </w:rPr>
        <w:t xml:space="preserve"> Podľa možností škôl uplatňovať metodiku CLIL (obsahovo a jazykovo integrované </w:t>
      </w:r>
      <w:r w:rsidR="00B5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vyučovanie) vo vyučovaní. </w:t>
      </w:r>
    </w:p>
    <w:p w:rsidR="00B56EF8" w:rsidRPr="00714E0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Zodpovedná Mgr. </w:t>
      </w:r>
      <w:r w:rsidR="00130D3E">
        <w:rPr>
          <w:rFonts w:ascii="Times New Roman" w:hAnsi="Times New Roman" w:cs="Times New Roman"/>
          <w:sz w:val="24"/>
          <w:szCs w:val="24"/>
        </w:rPr>
        <w:t>Monika Pochybová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57" w:rsidRDefault="00196757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757" w:rsidRDefault="00196757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757" w:rsidRDefault="00196757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A14" w:rsidRPr="00B56EF8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EF8">
        <w:rPr>
          <w:rFonts w:ascii="Times New Roman" w:hAnsi="Times New Roman" w:cs="Times New Roman"/>
          <w:b/>
          <w:sz w:val="24"/>
          <w:szCs w:val="24"/>
        </w:rPr>
        <w:t xml:space="preserve">Globálne vzdelávanie 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Realizovať vyučovanie takým spôsobom, aby žiaci vedeli a chceli byť aktívni pri vytváraní spravodlivejšieho sveta, v súlade s napĺňaním cieľov trvalo udržateľného rozvoja v zmysle OSN Agendy 2030 pre trvalo udržateľný rozvoj.</w:t>
      </w:r>
      <w:r w:rsidR="008C79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6E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4" w:rsidRPr="00714E04" w:rsidRDefault="00B56EF8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zdelávanie založené na objavovaní a bádaní Priority/odporúčania a. Podnecovať záujem žiakov o získavanie nových poznatkov prostredníctvom zážitku, bádateľských aktivít, experimentov a participovania na demonštračných pokusoch.zdelávanie založené na objavovaní a bádaní </w:t>
      </w:r>
      <w:r w:rsidR="00405A14" w:rsidRPr="00714E04">
        <w:rPr>
          <w:rFonts w:ascii="Times New Roman" w:hAnsi="Times New Roman" w:cs="Times New Roman"/>
          <w:sz w:val="24"/>
          <w:szCs w:val="24"/>
        </w:rPr>
        <w:lastRenderedPageBreak/>
        <w:t>Priority/odporúčania a. Podnecovať záujem žiakov o získavanie nových poznatkov prostredníctvom zážitku, bádateľských aktivít, experimentov a participovania na demonštračných pokusoch.</w:t>
      </w:r>
    </w:p>
    <w:p w:rsidR="00405A14" w:rsidRPr="00714E04" w:rsidRDefault="00B56EF8" w:rsidP="00B56EF8">
      <w:pPr>
        <w:tabs>
          <w:tab w:val="left" w:pos="2268"/>
          <w:tab w:val="left" w:pos="2835"/>
          <w:tab w:val="left" w:pos="5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  všetci</w:t>
      </w:r>
    </w:p>
    <w:p w:rsidR="00405A14" w:rsidRPr="00714E04" w:rsidRDefault="00405A14" w:rsidP="00405A14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>Námety pre ŠKD</w:t>
      </w:r>
    </w:p>
    <w:p w:rsidR="00B56EF8" w:rsidRDefault="00405A14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a. </w:t>
      </w:r>
      <w:r w:rsidR="00B56EF8">
        <w:rPr>
          <w:rFonts w:ascii="Times New Roman" w:hAnsi="Times New Roman" w:cs="Times New Roman"/>
          <w:sz w:val="24"/>
          <w:szCs w:val="24"/>
        </w:rPr>
        <w:t xml:space="preserve">/ </w:t>
      </w:r>
      <w:r w:rsidRPr="00714E04">
        <w:rPr>
          <w:rFonts w:ascii="Times New Roman" w:hAnsi="Times New Roman" w:cs="Times New Roman"/>
          <w:sz w:val="24"/>
          <w:szCs w:val="24"/>
        </w:rPr>
        <w:t>Rozprávať sa so žiakmi o</w:t>
      </w:r>
      <w:r w:rsidR="00381687">
        <w:rPr>
          <w:rFonts w:ascii="Times New Roman" w:hAnsi="Times New Roman" w:cs="Times New Roman"/>
          <w:sz w:val="24"/>
          <w:szCs w:val="24"/>
        </w:rPr>
        <w:t xml:space="preserve"> ich voľnom čase a o ich záujmoch</w:t>
      </w:r>
      <w:r w:rsidRPr="00714E04">
        <w:rPr>
          <w:rFonts w:ascii="Times New Roman" w:hAnsi="Times New Roman" w:cs="Times New Roman"/>
          <w:sz w:val="24"/>
          <w:szCs w:val="24"/>
        </w:rPr>
        <w:t xml:space="preserve">, dávať im návrhy a usmerniť ich,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ako sa môžu zapojiť do jednotlivých aktivít, príp. kde môžu nájsť informácie, ktoré ich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A14" w:rsidRPr="00714E04">
        <w:rPr>
          <w:rFonts w:ascii="Times New Roman" w:hAnsi="Times New Roman" w:cs="Times New Roman"/>
          <w:sz w:val="24"/>
          <w:szCs w:val="24"/>
        </w:rPr>
        <w:t>zaujímajú.</w:t>
      </w:r>
    </w:p>
    <w:p w:rsidR="00B56EF8" w:rsidRDefault="00405A14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04">
        <w:rPr>
          <w:rFonts w:ascii="Times New Roman" w:hAnsi="Times New Roman" w:cs="Times New Roman"/>
          <w:sz w:val="24"/>
          <w:szCs w:val="24"/>
        </w:rPr>
        <w:t xml:space="preserve"> b.</w:t>
      </w:r>
      <w:r w:rsidR="00B56EF8">
        <w:rPr>
          <w:rFonts w:ascii="Times New Roman" w:hAnsi="Times New Roman" w:cs="Times New Roman"/>
          <w:sz w:val="24"/>
          <w:szCs w:val="24"/>
        </w:rPr>
        <w:t xml:space="preserve">/ </w:t>
      </w:r>
      <w:r w:rsidRPr="00714E04">
        <w:rPr>
          <w:rFonts w:ascii="Times New Roman" w:hAnsi="Times New Roman" w:cs="Times New Roman"/>
          <w:sz w:val="24"/>
          <w:szCs w:val="24"/>
        </w:rPr>
        <w:t xml:space="preserve"> Ubezpečovať žiakov, že aj pasivita a oddych znamenajú zmysluplné využitie voľného času, </w:t>
      </w:r>
      <w:r w:rsidR="00B5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ak práve teraz cítia takú potrebu. Dostatočný a kvalitný oddych je dôležitý pre duševné zdravie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1687">
        <w:rPr>
          <w:rFonts w:ascii="Times New Roman" w:hAnsi="Times New Roman" w:cs="Times New Roman"/>
          <w:sz w:val="24"/>
          <w:szCs w:val="24"/>
        </w:rPr>
        <w:t xml:space="preserve">žiakov. 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Spolupracovať s detskými a mládežníckymi organizáciami s cieľom zabezpečiť pre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A14" w:rsidRPr="00714E04">
        <w:rPr>
          <w:rFonts w:ascii="Times New Roman" w:hAnsi="Times New Roman" w:cs="Times New Roman"/>
          <w:sz w:val="24"/>
          <w:szCs w:val="24"/>
        </w:rPr>
        <w:t>žiakov bezpečný priestor pre</w:t>
      </w:r>
      <w:r w:rsidR="00381687">
        <w:rPr>
          <w:rFonts w:ascii="Times New Roman" w:hAnsi="Times New Roman" w:cs="Times New Roman"/>
          <w:sz w:val="24"/>
          <w:szCs w:val="24"/>
        </w:rPr>
        <w:t xml:space="preserve"> trávenie voľného času.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 Rozprávať sa s rodičmi/zákonnými </w:t>
      </w:r>
    </w:p>
    <w:p w:rsidR="00B56EF8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zástupcami žiakov o tom, ako trávia voľný čas a o dôležitosti zabezpečiť pre dieťa </w:t>
      </w:r>
      <w:r w:rsidR="00381687">
        <w:rPr>
          <w:rFonts w:ascii="Times New Roman" w:hAnsi="Times New Roman" w:cs="Times New Roman"/>
          <w:sz w:val="24"/>
          <w:szCs w:val="24"/>
        </w:rPr>
        <w:t>podmie</w:t>
      </w:r>
      <w:r>
        <w:rPr>
          <w:rFonts w:ascii="Times New Roman" w:hAnsi="Times New Roman" w:cs="Times New Roman"/>
          <w:sz w:val="24"/>
          <w:szCs w:val="24"/>
        </w:rPr>
        <w:t>nky</w:t>
      </w:r>
    </w:p>
    <w:p w:rsidR="00666684" w:rsidRDefault="00B56EF8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A14" w:rsidRPr="00714E04">
        <w:rPr>
          <w:rFonts w:ascii="Times New Roman" w:hAnsi="Times New Roman" w:cs="Times New Roman"/>
          <w:sz w:val="24"/>
          <w:szCs w:val="24"/>
        </w:rPr>
        <w:t xml:space="preserve"> pre zmysluplné využitie voľn</w:t>
      </w:r>
      <w:r w:rsidR="00666684">
        <w:rPr>
          <w:rFonts w:ascii="Times New Roman" w:hAnsi="Times New Roman" w:cs="Times New Roman"/>
          <w:sz w:val="24"/>
          <w:szCs w:val="24"/>
        </w:rPr>
        <w:t>ého času podľa jeho preferencií</w:t>
      </w:r>
      <w:r w:rsidR="00381687">
        <w:rPr>
          <w:rFonts w:ascii="Times New Roman" w:hAnsi="Times New Roman" w:cs="Times New Roman"/>
          <w:sz w:val="24"/>
          <w:szCs w:val="24"/>
        </w:rPr>
        <w:t>.</w:t>
      </w:r>
    </w:p>
    <w:p w:rsidR="00365557" w:rsidRDefault="00F05D34" w:rsidP="00F05D34">
      <w:pPr>
        <w:tabs>
          <w:tab w:val="left" w:pos="708"/>
          <w:tab w:val="left" w:pos="1416"/>
          <w:tab w:val="left" w:pos="2124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 w:rsidR="003816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Zodpovedná: </w:t>
      </w:r>
      <w:r w:rsidR="00196757">
        <w:rPr>
          <w:rFonts w:ascii="Times New Roman" w:hAnsi="Times New Roman" w:cs="Times New Roman"/>
          <w:sz w:val="24"/>
          <w:szCs w:val="24"/>
          <w:lang w:val="sk-SK"/>
        </w:rPr>
        <w:t>Mgr. Dana Havková</w:t>
      </w:r>
    </w:p>
    <w:p w:rsidR="00365557" w:rsidRDefault="00365557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557" w:rsidRDefault="00365557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plánu práce ŠKD. </w:t>
      </w:r>
      <w:r>
        <w:rPr>
          <w:rFonts w:ascii="Times New Roman" w:hAnsi="Times New Roman" w:cs="Times New Roman"/>
          <w:sz w:val="24"/>
          <w:szCs w:val="24"/>
        </w:rPr>
        <w:tab/>
      </w:r>
      <w:r w:rsidR="001967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Zodpovedná: </w:t>
      </w:r>
      <w:r w:rsidR="00124096">
        <w:rPr>
          <w:rFonts w:ascii="Times New Roman" w:hAnsi="Times New Roman" w:cs="Times New Roman"/>
          <w:sz w:val="24"/>
          <w:szCs w:val="24"/>
        </w:rPr>
        <w:t>Mgr. Dana Havková</w:t>
      </w:r>
    </w:p>
    <w:p w:rsidR="00365557" w:rsidRDefault="00365557" w:rsidP="00365557">
      <w:pPr>
        <w:tabs>
          <w:tab w:val="left" w:pos="2268"/>
          <w:tab w:val="left" w:pos="2835"/>
          <w:tab w:val="left" w:pos="5250"/>
        </w:tabs>
        <w:spacing w:after="0" w:line="240" w:lineRule="auto"/>
        <w:rPr>
          <w:rFonts w:ascii="Times New Roman" w:hAnsi="Times New Roman" w:cs="Times New Roman"/>
        </w:rPr>
      </w:pPr>
    </w:p>
    <w:p w:rsidR="00666684" w:rsidRPr="00F05D34" w:rsidRDefault="00BC0221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24. </w:t>
      </w:r>
      <w:r w:rsidR="00666684" w:rsidRPr="00F05D34">
        <w:rPr>
          <w:rFonts w:ascii="Times New Roman" w:hAnsi="Times New Roman" w:cs="Times New Roman"/>
          <w:b/>
          <w:sz w:val="28"/>
          <w:szCs w:val="28"/>
          <w:lang w:val="sk-SK"/>
        </w:rPr>
        <w:t>Záujmové krúžky</w:t>
      </w:r>
    </w:p>
    <w:p w:rsidR="008C79DC" w:rsidRDefault="008C79DC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</w:pPr>
    </w:p>
    <w:p w:rsidR="008C79DC" w:rsidRPr="008C79D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Mgr. Monika </w:t>
      </w:r>
      <w:r w:rsidR="00130D3E">
        <w:rPr>
          <w:rFonts w:ascii="Times New Roman" w:hAnsi="Times New Roman" w:cs="Times New Roman"/>
          <w:sz w:val="24"/>
          <w:szCs w:val="24"/>
          <w:lang w:val="sk-SK"/>
        </w:rPr>
        <w:t>Pochybová –</w:t>
      </w:r>
      <w:r w:rsidR="00381687">
        <w:rPr>
          <w:rFonts w:ascii="Times New Roman" w:hAnsi="Times New Roman" w:cs="Times New Roman"/>
          <w:sz w:val="24"/>
          <w:szCs w:val="24"/>
          <w:lang w:val="sk-SK"/>
        </w:rPr>
        <w:t xml:space="preserve"> Angličtina hrou pre prvákov a druhákov</w:t>
      </w:r>
    </w:p>
    <w:p w:rsidR="008C79DC" w:rsidRPr="008C79D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Katarína </w:t>
      </w:r>
      <w:r w:rsidR="00130D3E">
        <w:rPr>
          <w:rFonts w:ascii="Times New Roman" w:hAnsi="Times New Roman" w:cs="Times New Roman"/>
          <w:sz w:val="24"/>
          <w:szCs w:val="24"/>
          <w:lang w:val="sk-SK"/>
        </w:rPr>
        <w:t>Veselá –</w:t>
      </w:r>
      <w:r w:rsidR="00381687">
        <w:rPr>
          <w:rFonts w:ascii="Times New Roman" w:hAnsi="Times New Roman" w:cs="Times New Roman"/>
          <w:sz w:val="24"/>
          <w:szCs w:val="24"/>
          <w:lang w:val="sk-SK"/>
        </w:rPr>
        <w:t xml:space="preserve"> Angličtina hrou pre deti MŠ</w:t>
      </w:r>
    </w:p>
    <w:p w:rsidR="00ED009C" w:rsidRPr="008C79DC" w:rsidRDefault="00F05D34" w:rsidP="00666684">
      <w:pPr>
        <w:tabs>
          <w:tab w:val="left" w:pos="2268"/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Marcela </w:t>
      </w:r>
      <w:r w:rsidR="008C79DC" w:rsidRPr="008C79DC">
        <w:rPr>
          <w:rFonts w:ascii="Times New Roman" w:hAnsi="Times New Roman" w:cs="Times New Roman"/>
          <w:sz w:val="24"/>
          <w:szCs w:val="24"/>
          <w:lang w:val="sk-SK"/>
        </w:rPr>
        <w:t xml:space="preserve">Belková </w:t>
      </w:r>
      <w:r w:rsidR="008C79DC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130D3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81687">
        <w:rPr>
          <w:rFonts w:ascii="Times New Roman" w:hAnsi="Times New Roman" w:cs="Times New Roman"/>
          <w:sz w:val="24"/>
          <w:szCs w:val="24"/>
          <w:lang w:val="sk-SK"/>
        </w:rPr>
        <w:t>Ľudové tradície</w:t>
      </w:r>
    </w:p>
    <w:p w:rsidR="00AA55CF" w:rsidRDefault="00AA55CF" w:rsidP="00AA55C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626FAD" w:rsidRPr="00BC0221" w:rsidRDefault="00BC0221" w:rsidP="00AA55CF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25. </w:t>
      </w:r>
      <w:r w:rsidR="00AA55CF" w:rsidRPr="00BC0221">
        <w:rPr>
          <w:rFonts w:ascii="Times New Roman" w:hAnsi="Times New Roman" w:cs="Times New Roman"/>
          <w:b/>
          <w:sz w:val="28"/>
          <w:szCs w:val="28"/>
          <w:lang w:val="sk-SK"/>
        </w:rPr>
        <w:t>Plán čerpania dovoleniek</w:t>
      </w:r>
      <w:r w:rsidR="000808FC" w:rsidRPr="00BC0221">
        <w:rPr>
          <w:rFonts w:ascii="Times New Roman" w:hAnsi="Times New Roman" w:cs="Times New Roman"/>
          <w:b/>
          <w:sz w:val="28"/>
          <w:szCs w:val="28"/>
          <w:lang w:val="sk-SK"/>
        </w:rPr>
        <w:t>, pr</w:t>
      </w:r>
      <w:r w:rsidR="0085145E" w:rsidRPr="00BC0221">
        <w:rPr>
          <w:rFonts w:ascii="Times New Roman" w:hAnsi="Times New Roman" w:cs="Times New Roman"/>
          <w:b/>
          <w:sz w:val="28"/>
          <w:szCs w:val="28"/>
          <w:lang w:val="sk-SK"/>
        </w:rPr>
        <w:t>ekážky v práci a náhradného voľna</w:t>
      </w:r>
    </w:p>
    <w:p w:rsidR="00AA55CF" w:rsidRPr="00AA55CF" w:rsidRDefault="00AA55CF" w:rsidP="00AA55C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AA55CF">
        <w:rPr>
          <w:rFonts w:ascii="Times New Roman" w:hAnsi="Times New Roman" w:cs="Times New Roman"/>
          <w:sz w:val="24"/>
          <w:szCs w:val="24"/>
          <w:lang w:val="sk-SK"/>
        </w:rPr>
        <w:t xml:space="preserve">     V zmysle Záko</w:t>
      </w: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AA55CF">
        <w:rPr>
          <w:rFonts w:ascii="Times New Roman" w:hAnsi="Times New Roman" w:cs="Times New Roman"/>
          <w:sz w:val="24"/>
          <w:szCs w:val="24"/>
          <w:lang w:val="sk-SK"/>
        </w:rPr>
        <w:t>níka práce určuje zamestnávateľ plán čerpani</w:t>
      </w:r>
      <w:r w:rsidR="00130D3E">
        <w:rPr>
          <w:rFonts w:ascii="Times New Roman" w:hAnsi="Times New Roman" w:cs="Times New Roman"/>
          <w:sz w:val="24"/>
          <w:szCs w:val="24"/>
          <w:lang w:val="sk-SK"/>
        </w:rPr>
        <w:t>a dovolenky v školskom roku 2022/2023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A55CF">
        <w:rPr>
          <w:rFonts w:ascii="Times New Roman" w:hAnsi="Times New Roman" w:cs="Times New Roman"/>
          <w:sz w:val="24"/>
          <w:szCs w:val="24"/>
          <w:lang w:val="sk-SK"/>
        </w:rPr>
        <w:t xml:space="preserve"> nasledovne:</w:t>
      </w:r>
    </w:p>
    <w:p w:rsidR="00BC0221" w:rsidRPr="00381687" w:rsidRDefault="00AA55CF" w:rsidP="00381687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65557">
        <w:rPr>
          <w:rFonts w:ascii="Times New Roman" w:hAnsi="Times New Roman" w:cs="Times New Roman"/>
          <w:sz w:val="24"/>
          <w:szCs w:val="24"/>
          <w:lang w:val="sk-SK"/>
        </w:rPr>
        <w:t>Zamestnanci čerpajú dovolenku na základe písomného súhlasu zamestnávateľa, v čase vedľajších a hlavných prázdnin počas školského roka.</w:t>
      </w:r>
      <w:r w:rsidR="003655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81687">
        <w:rPr>
          <w:rFonts w:ascii="Times New Roman" w:hAnsi="Times New Roman" w:cs="Times New Roman"/>
          <w:sz w:val="24"/>
          <w:szCs w:val="24"/>
          <w:lang w:val="sk-SK"/>
        </w:rPr>
        <w:t>Posledný augustový týždeň je potrebné, aby všetci zamestnanci ZŠ s MŠ boli v práci.</w:t>
      </w:r>
    </w:p>
    <w:p w:rsidR="00365557" w:rsidRDefault="00365557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0221" w:rsidRDefault="00BC0221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26. </w:t>
      </w:r>
      <w:r w:rsidR="00ED009C" w:rsidRPr="00ED0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Podmienky na zaistenie bezpečnosti a ochrany zdravia pri výchove a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D009C" w:rsidRPr="00ED009C" w:rsidRDefault="00BC0221" w:rsidP="00ED009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ED009C" w:rsidRPr="00ED009C">
        <w:rPr>
          <w:rFonts w:ascii="Times New Roman" w:hAnsi="Times New Roman" w:cs="Times New Roman"/>
          <w:b/>
          <w:color w:val="auto"/>
          <w:sz w:val="28"/>
          <w:szCs w:val="28"/>
        </w:rPr>
        <w:t>vzdelávaní</w:t>
      </w:r>
    </w:p>
    <w:p w:rsidR="00ED009C" w:rsidRDefault="00ED009C" w:rsidP="00ED009C">
      <w:pPr>
        <w:spacing w:line="240" w:lineRule="auto"/>
        <w:rPr>
          <w:rFonts w:asciiTheme="majorHAnsi" w:hAnsiTheme="majorHAnsi"/>
          <w:b/>
          <w:i/>
          <w:color w:val="FFC000"/>
          <w:sz w:val="28"/>
          <w:szCs w:val="28"/>
        </w:rPr>
      </w:pP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008C">
        <w:rPr>
          <w:rFonts w:ascii="Times New Roman" w:hAnsi="Times New Roman" w:cs="Times New Roman"/>
        </w:rPr>
        <w:t xml:space="preserve">V zmysle </w:t>
      </w:r>
      <w:r w:rsidRPr="00A6008C">
        <w:rPr>
          <w:rFonts w:ascii="Times New Roman" w:hAnsi="Times New Roman" w:cs="Times New Roman"/>
          <w:b/>
          <w:bCs/>
        </w:rPr>
        <w:t>§ 152 ods.</w:t>
      </w:r>
      <w:r>
        <w:rPr>
          <w:rFonts w:ascii="Times New Roman" w:hAnsi="Times New Roman" w:cs="Times New Roman"/>
          <w:b/>
          <w:bCs/>
        </w:rPr>
        <w:t xml:space="preserve"> </w:t>
      </w:r>
      <w:r w:rsidRPr="00A6008C">
        <w:rPr>
          <w:rFonts w:ascii="Times New Roman" w:hAnsi="Times New Roman" w:cs="Times New Roman"/>
          <w:b/>
          <w:bCs/>
        </w:rPr>
        <w:t xml:space="preserve">a - e zákona č. 245/2008 Z. z. o výchove a vzdelávaní a o zmene a doplnení niektorých zákonov </w:t>
      </w:r>
      <w:r w:rsidRPr="00A6008C">
        <w:rPr>
          <w:rFonts w:ascii="Times New Roman" w:hAnsi="Times New Roman" w:cs="Times New Roman"/>
        </w:rPr>
        <w:t xml:space="preserve">sa škola snaží o maximálne bezpečné a zdraviu vyhovujúce podmienky v priestoroch na </w:t>
      </w:r>
      <w:r w:rsidR="00381687">
        <w:rPr>
          <w:rFonts w:ascii="Times New Roman" w:hAnsi="Times New Roman" w:cs="Times New Roman"/>
        </w:rPr>
        <w:t>školy a mimo nej</w:t>
      </w:r>
      <w:r>
        <w:rPr>
          <w:rFonts w:ascii="Times New Roman" w:hAnsi="Times New Roman" w:cs="Times New Roman"/>
        </w:rPr>
        <w:t>.</w:t>
      </w:r>
      <w:r w:rsidRPr="00A6008C">
        <w:rPr>
          <w:rFonts w:ascii="Times New Roman" w:hAnsi="Times New Roman" w:cs="Times New Roman"/>
        </w:rPr>
        <w:t xml:space="preserve"> 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Bezpečnostný technik Vendelín Čieško vykonáva pravidelné kontroly bezpečnosti a ochrany zdravia, požiarnej ochrany, organizuje pre zamestnancov školy školenia BOZP PO</w:t>
      </w:r>
      <w:r w:rsidR="00130D3E">
        <w:rPr>
          <w:rFonts w:ascii="Times New Roman" w:hAnsi="Times New Roman" w:cs="Times New Roman"/>
        </w:rPr>
        <w:t xml:space="preserve"> a v rámci programu pre deti Požiarny poplach na MDD.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81687">
        <w:rPr>
          <w:rFonts w:ascii="Times New Roman" w:hAnsi="Times New Roman" w:cs="Times New Roman"/>
        </w:rPr>
        <w:t xml:space="preserve">                     Zodpovední všetci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p w:rsidR="00ED009C" w:rsidRPr="00A6008C" w:rsidRDefault="00ED009C" w:rsidP="00ED00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Žiaci i zamestnanci školy sú na začiatku školského roka pravidelne poučovaní </w:t>
      </w:r>
      <w:r w:rsidRPr="00A6008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bezpečnom správaní sa v škole, na výletoch, exkurziách, resp.  pred každou aktivitou.</w:t>
      </w:r>
    </w:p>
    <w:p w:rsidR="00ED009C" w:rsidRDefault="00ED009C" w:rsidP="008C79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6008C">
        <w:rPr>
          <w:rFonts w:ascii="Times New Roman" w:hAnsi="Times New Roman" w:cs="Times New Roman"/>
        </w:rPr>
        <w:t xml:space="preserve">Žiaci majú svoje </w:t>
      </w:r>
      <w:r>
        <w:rPr>
          <w:rFonts w:ascii="Times New Roman" w:hAnsi="Times New Roman" w:cs="Times New Roman"/>
        </w:rPr>
        <w:t>práva a povinnosti určené</w:t>
      </w:r>
      <w:r w:rsidRPr="00A6008C">
        <w:rPr>
          <w:rFonts w:ascii="Times New Roman" w:hAnsi="Times New Roman" w:cs="Times New Roman"/>
        </w:rPr>
        <w:t xml:space="preserve"> v </w:t>
      </w:r>
      <w:r w:rsidRPr="00A6008C">
        <w:rPr>
          <w:rFonts w:ascii="Times New Roman" w:hAnsi="Times New Roman" w:cs="Times New Roman"/>
          <w:b/>
          <w:bCs/>
        </w:rPr>
        <w:t>Školskom poriadku</w:t>
      </w:r>
      <w:r w:rsidR="00030F00">
        <w:rPr>
          <w:rFonts w:ascii="Times New Roman" w:hAnsi="Times New Roman" w:cs="Times New Roman"/>
          <w:b/>
          <w:bCs/>
        </w:rPr>
        <w:t xml:space="preserve"> </w:t>
      </w:r>
      <w:r w:rsidRPr="00A6008C">
        <w:rPr>
          <w:rFonts w:ascii="Times New Roman" w:hAnsi="Times New Roman" w:cs="Times New Roman"/>
        </w:rPr>
        <w:t>a sú s ním oboznámení vždy na z</w:t>
      </w:r>
      <w:r>
        <w:rPr>
          <w:rFonts w:ascii="Times New Roman" w:hAnsi="Times New Roman" w:cs="Times New Roman"/>
        </w:rPr>
        <w:t xml:space="preserve">ačiatku školského roka a opakovane na triednických hodinách. </w:t>
      </w:r>
      <w:r w:rsidRPr="00A6008C">
        <w:rPr>
          <w:rFonts w:ascii="Times New Roman" w:hAnsi="Times New Roman" w:cs="Times New Roman"/>
        </w:rPr>
        <w:t xml:space="preserve"> </w:t>
      </w:r>
    </w:p>
    <w:p w:rsidR="00ED009C" w:rsidRDefault="00ED009C" w:rsidP="008C79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poriadok visí nepretržite na nástenkách v triedach a na chodbe.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 každou </w:t>
      </w:r>
      <w:r w:rsidRPr="00A6008C">
        <w:rPr>
          <w:rFonts w:ascii="Times New Roman" w:hAnsi="Times New Roman" w:cs="Times New Roman"/>
        </w:rPr>
        <w:t xml:space="preserve"> školskou akciou, ktorá sa uskutočňuje po dohode so zákonným zástupcom žiaka, je žiak p</w:t>
      </w:r>
      <w:r>
        <w:rPr>
          <w:rFonts w:ascii="Times New Roman" w:hAnsi="Times New Roman" w:cs="Times New Roman"/>
        </w:rPr>
        <w:t xml:space="preserve">oučený o bezpečnom správaní sa na akcii. Zúčastní sa jej len v prípade, že zákonný zástupca podpíše informovaný súhlas rodiča. 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Deti sú v škole pod neustálym dozorom. </w:t>
      </w:r>
      <w:r w:rsidR="00F05D34">
        <w:rPr>
          <w:rFonts w:ascii="Times New Roman" w:hAnsi="Times New Roman" w:cs="Times New Roman"/>
        </w:rPr>
        <w:t xml:space="preserve">Sú zabezpečené funkčné dozory na chodbách školy. </w:t>
      </w:r>
      <w:r>
        <w:rPr>
          <w:rFonts w:ascii="Times New Roman" w:hAnsi="Times New Roman" w:cs="Times New Roman"/>
        </w:rPr>
        <w:t>Škola je povinná zabezpečiť v rámci výchovy a vzdelávania aj aktivity, ktoré učia deti zachovávať bezpečnosť, resp. v prípade nebezpečenstva či úrazu, učíme deti  správne sa zachovať. V rámci telesnej a športovej výchovy organizujeme</w:t>
      </w:r>
      <w:r>
        <w:rPr>
          <w:rFonts w:ascii="Times New Roman" w:hAnsi="Times New Roman" w:cs="Times New Roman"/>
          <w:color w:val="auto"/>
        </w:rPr>
        <w:t xml:space="preserve"> zdravotnícku prípravu</w:t>
      </w:r>
      <w:r w:rsidRPr="00FA3F0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</w:rPr>
        <w:t>ktorá bude aj súčasťou mimoškolských aktivít v ŠKD.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Zodpovedná: </w:t>
      </w:r>
      <w:r w:rsidR="00B00CFD">
        <w:rPr>
          <w:rFonts w:ascii="Times New Roman" w:hAnsi="Times New Roman" w:cs="Times New Roman"/>
        </w:rPr>
        <w:t>Mgr. Dana Havková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Pedagogickí pracovníci prísne dbajú aj na prevenciu kriminality a záškoláctva, bezpečného používania internetu, a tiež na prevenciu šikanovania žiakov v škole.</w:t>
      </w:r>
    </w:p>
    <w:p w:rsidR="00ED009C" w:rsidRDefault="00ED009C" w:rsidP="00ED009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009C" w:rsidRDefault="00ED009C" w:rsidP="00ED00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66684" w:rsidRDefault="005261E7" w:rsidP="00C34B1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Každý pedagogický zamestnanec je povinný zapísať každý </w:t>
      </w:r>
      <w:r w:rsidR="00931C09">
        <w:rPr>
          <w:rFonts w:ascii="Times New Roman" w:hAnsi="Times New Roman" w:cs="Times New Roman"/>
          <w:color w:val="000000" w:themeColor="text1"/>
        </w:rPr>
        <w:t>drobný, či väčší úraz</w:t>
      </w:r>
      <w:r>
        <w:rPr>
          <w:rFonts w:ascii="Times New Roman" w:hAnsi="Times New Roman" w:cs="Times New Roman"/>
          <w:color w:val="000000" w:themeColor="text1"/>
        </w:rPr>
        <w:t xml:space="preserve"> do zošita úrazov. </w:t>
      </w:r>
    </w:p>
    <w:p w:rsidR="005261E7" w:rsidRDefault="005261E7" w:rsidP="005261E7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Zodpovední : všetci pedagogickí zamestnanci</w:t>
      </w:r>
    </w:p>
    <w:p w:rsidR="00ED700D" w:rsidRDefault="00ED700D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1E7" w:rsidRDefault="00BC0221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27. </w:t>
      </w:r>
      <w:r w:rsidR="005261E7" w:rsidRPr="0052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Plán kontrolnej činnosti riaditeľky školy</w:t>
      </w:r>
      <w:r w:rsidR="000E5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vo výchovno-vyučovacom procese  </w:t>
      </w:r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September 2022</w:t>
      </w:r>
    </w:p>
    <w:p w:rsidR="005261E7" w:rsidRP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409C">
        <w:rPr>
          <w:rFonts w:ascii="Times New Roman" w:hAnsi="Times New Roman" w:cs="Times New Roman"/>
          <w:color w:val="000000" w:themeColor="text1"/>
        </w:rPr>
        <w:t>kontrola triednickej dokumentácie</w:t>
      </w:r>
      <w:r>
        <w:rPr>
          <w:rFonts w:ascii="Times New Roman" w:hAnsi="Times New Roman" w:cs="Times New Roman"/>
          <w:color w:val="000000" w:themeColor="text1"/>
        </w:rPr>
        <w:t xml:space="preserve"> – TK, TV, KZ, 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plnenia úloh z porady konanej </w:t>
      </w:r>
      <w:r w:rsidR="00030F00">
        <w:rPr>
          <w:rFonts w:ascii="Times New Roman" w:hAnsi="Times New Roman" w:cs="Times New Roman"/>
          <w:color w:val="000000" w:themeColor="text1"/>
        </w:rPr>
        <w:t>5.9.2022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dozorov na chodbách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pracovnej disciplíny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zaobchádzania s materiálno technickým vybavením učební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RZ</w:t>
      </w:r>
    </w:p>
    <w:p w:rsidR="0055409C" w:rsidRDefault="0055409C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zápisnice z RZ</w:t>
      </w:r>
    </w:p>
    <w:p w:rsidR="0055409C" w:rsidRDefault="008E1912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TVVP pre jednotlivé vyučovacie predmety</w:t>
      </w:r>
    </w:p>
    <w:p w:rsidR="000E565D" w:rsidRDefault="000E565D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</w:t>
      </w:r>
      <w:r w:rsidR="006E002B">
        <w:rPr>
          <w:rFonts w:ascii="Times New Roman" w:hAnsi="Times New Roman" w:cs="Times New Roman"/>
          <w:color w:val="000000" w:themeColor="text1"/>
        </w:rPr>
        <w:t xml:space="preserve"> – písomná dokumentácia</w:t>
      </w:r>
    </w:p>
    <w:p w:rsidR="00030F00" w:rsidRPr="0055409C" w:rsidRDefault="00030F00" w:rsidP="005261E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pripravenosť na mesiac úcty k starším</w:t>
      </w:r>
      <w:bookmarkStart w:id="0" w:name="_GoBack"/>
      <w:bookmarkEnd w:id="0"/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Október 2022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lastRenderedPageBreak/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TVVP pre jednotlivé vyučovacie predmety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Zapracovanie prierezových tém do TVVP</w:t>
      </w:r>
    </w:p>
    <w:p w:rsidR="0055409C" w:rsidRDefault="0055409C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>Kont</w:t>
      </w:r>
      <w:r w:rsidR="008E1912">
        <w:rPr>
          <w:rFonts w:ascii="Times New Roman" w:hAnsi="Times New Roman" w:cs="Times New Roman"/>
          <w:color w:val="000000" w:themeColor="text1"/>
        </w:rPr>
        <w:t>r</w:t>
      </w:r>
      <w:r w:rsidRPr="0055409C">
        <w:rPr>
          <w:rFonts w:ascii="Times New Roman" w:hAnsi="Times New Roman" w:cs="Times New Roman"/>
          <w:color w:val="000000" w:themeColor="text1"/>
        </w:rPr>
        <w:t>ola záznamov o práci v záujmovom útvare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termínovaných úloh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efektívneho využívania PC učebne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techniky čítania a písania </w:t>
      </w:r>
    </w:p>
    <w:p w:rsidR="000E565D" w:rsidRPr="0055409C" w:rsidRDefault="000E565D" w:rsidP="00030F00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E565D" w:rsidRPr="0055409C" w:rsidRDefault="000E565D" w:rsidP="00030F00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November 2022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  <w:r w:rsidR="00CF3BDF">
        <w:rPr>
          <w:rFonts w:ascii="Times New Roman" w:hAnsi="Times New Roman" w:cs="Times New Roman"/>
          <w:color w:val="000000" w:themeColor="text1"/>
        </w:rPr>
        <w:t xml:space="preserve"> a KZ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dozorov na chodbách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BOZP a PO 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časovej dotácie na vyučovacej hodine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 – zahájenie hospitačnej činnosti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dodržiavanie bezpečnostných predpisov</w:t>
      </w:r>
    </w:p>
    <w:p w:rsidR="000E565D" w:rsidRPr="008E1912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December 2022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 xml:space="preserve">kontrola </w:t>
      </w:r>
      <w:r>
        <w:rPr>
          <w:rFonts w:ascii="Times New Roman" w:hAnsi="Times New Roman" w:cs="Times New Roman"/>
          <w:color w:val="000000" w:themeColor="text1"/>
        </w:rPr>
        <w:t>plnenia úloh z porád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BOZP a PO 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KZ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dochádzky žiakov do školy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výzdoby triedy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</w:t>
      </w:r>
      <w:r w:rsidR="000E565D">
        <w:rPr>
          <w:rFonts w:ascii="Times New Roman" w:hAnsi="Times New Roman" w:cs="Times New Roman"/>
          <w:color w:val="000000" w:themeColor="text1"/>
        </w:rPr>
        <w:t>učebných osnov pre predmety Vlastiveda</w:t>
      </w:r>
      <w:r w:rsidR="00030F00">
        <w:rPr>
          <w:rFonts w:ascii="Times New Roman" w:hAnsi="Times New Roman" w:cs="Times New Roman"/>
          <w:color w:val="000000" w:themeColor="text1"/>
        </w:rPr>
        <w:t>,</w:t>
      </w:r>
      <w:r w:rsidR="000E565D">
        <w:rPr>
          <w:rFonts w:ascii="Times New Roman" w:hAnsi="Times New Roman" w:cs="Times New Roman"/>
          <w:color w:val="000000" w:themeColor="text1"/>
        </w:rPr>
        <w:t xml:space="preserve"> Prírodoveda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príprava programu</w:t>
      </w:r>
    </w:p>
    <w:p w:rsidR="000E565D" w:rsidRDefault="000E565D" w:rsidP="00030F00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8E1912" w:rsidRDefault="008E1912" w:rsidP="00CF3BDF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Január 2023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techniky čítania a písania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TVVP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kontrola dodržiavania BOZP a PO </w:t>
      </w:r>
    </w:p>
    <w:p w:rsidR="008E1912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KZ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učebných osnov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využitie didaktických hier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Február 2023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zamestnancov a ich pracovnej činnosti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plnenia plánu práce za 1. polrok školského roka</w:t>
      </w:r>
    </w:p>
    <w:p w:rsidR="008E1912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F3BDF">
        <w:rPr>
          <w:rFonts w:ascii="Times New Roman" w:hAnsi="Times New Roman" w:cs="Times New Roman"/>
          <w:color w:val="000000" w:themeColor="text1"/>
        </w:rPr>
        <w:t>kontrola výzdoby triedy</w:t>
      </w:r>
    </w:p>
    <w:p w:rsidR="000E565D" w:rsidRDefault="000E565D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BOZP počas TSV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Kontrola činnosti ŠKD - kont</w:t>
      </w:r>
      <w:r w:rsidR="00030F00"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/>
          <w:color w:val="000000" w:themeColor="text1"/>
        </w:rPr>
        <w:t>ola písomností</w:t>
      </w:r>
    </w:p>
    <w:p w:rsidR="000E565D" w:rsidRPr="00CF3BDF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Marec 2023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písomných prác</w:t>
      </w:r>
    </w:p>
    <w:p w:rsidR="00CF3BDF" w:rsidRDefault="00CF3BDF" w:rsidP="00CF3BD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dozorov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estetickej úpravy školy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príprava na vyučovanie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Apríl 2023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správania sa žiakov počas prestávok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</w:t>
      </w:r>
      <w:r w:rsidR="000E565D">
        <w:rPr>
          <w:rFonts w:ascii="Times New Roman" w:hAnsi="Times New Roman" w:cs="Times New Roman"/>
          <w:color w:val="000000" w:themeColor="text1"/>
        </w:rPr>
        <w:t>y</w:t>
      </w:r>
      <w:r>
        <w:rPr>
          <w:rFonts w:ascii="Times New Roman" w:hAnsi="Times New Roman" w:cs="Times New Roman"/>
          <w:color w:val="000000" w:themeColor="text1"/>
        </w:rPr>
        <w:t>učovacích výsledkov za tretí štvrťrok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BOZP a</w:t>
      </w:r>
      <w:r w:rsidR="000E565D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PO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dodržiavania čistoty prostredia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rekreačná činnosť detí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Máj 2023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dozorov</w:t>
      </w:r>
    </w:p>
    <w:p w:rsidR="00CF3BDF" w:rsidRDefault="00CF3BDF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techniky čítania a</w:t>
      </w:r>
      <w:r w:rsidR="000E565D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písania</w:t>
      </w:r>
    </w:p>
    <w:p w:rsidR="008E1912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565D">
        <w:rPr>
          <w:rFonts w:ascii="Times New Roman" w:hAnsi="Times New Roman" w:cs="Times New Roman"/>
          <w:color w:val="000000" w:themeColor="text1"/>
        </w:rPr>
        <w:t>kontrola dodržiavania pracovného času</w:t>
      </w:r>
    </w:p>
    <w:p w:rsidR="000E565D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pedagogicko-odbornej a metodickej prípravy učiteľov</w:t>
      </w:r>
    </w:p>
    <w:p w:rsidR="000E565D" w:rsidRPr="0055409C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záujmová činnosť detí</w:t>
      </w: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E565D" w:rsidRPr="000E565D" w:rsidRDefault="000E565D" w:rsidP="000E565D">
      <w:pPr>
        <w:pStyle w:val="Default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5261E7" w:rsidRDefault="00030F00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Jún 2023</w:t>
      </w:r>
    </w:p>
    <w:p w:rsidR="008E1912" w:rsidRPr="008E1912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8E1912">
        <w:rPr>
          <w:rFonts w:ascii="Times New Roman" w:hAnsi="Times New Roman" w:cs="Times New Roman"/>
          <w:color w:val="000000" w:themeColor="text1"/>
        </w:rPr>
        <w:t>Kontrola triednej dokumentácie TK</w:t>
      </w:r>
    </w:p>
    <w:p w:rsidR="000E565D" w:rsidRDefault="008E1912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409C">
        <w:rPr>
          <w:rFonts w:ascii="Times New Roman" w:hAnsi="Times New Roman" w:cs="Times New Roman"/>
          <w:color w:val="000000" w:themeColor="text1"/>
        </w:rPr>
        <w:t xml:space="preserve">dodržiavanie </w:t>
      </w:r>
      <w:r>
        <w:rPr>
          <w:rFonts w:ascii="Times New Roman" w:hAnsi="Times New Roman" w:cs="Times New Roman"/>
          <w:color w:val="000000" w:themeColor="text1"/>
        </w:rPr>
        <w:t>pracovného času</w:t>
      </w:r>
    </w:p>
    <w:p w:rsidR="008E1912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výsledkov výchovno-vyučovacieho procesu za celý školský rok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BOZP a PO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dozorov</w:t>
      </w:r>
    </w:p>
    <w:p w:rsidR="000E565D" w:rsidRDefault="000E565D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využívania obecných a školských športovísk</w:t>
      </w:r>
    </w:p>
    <w:p w:rsidR="000E565D" w:rsidRDefault="000E565D" w:rsidP="000E565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činnosti ŠKD – plnenie plánu práce</w:t>
      </w: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Pr="00F05D34" w:rsidRDefault="006E002B" w:rsidP="006E002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F05D34">
        <w:rPr>
          <w:rFonts w:ascii="Times New Roman" w:hAnsi="Times New Roman" w:cs="Times New Roman"/>
          <w:b/>
          <w:color w:val="000000" w:themeColor="text1"/>
        </w:rPr>
        <w:t>Kontrolnú činnosť zameriavať mesačne</w:t>
      </w:r>
    </w:p>
    <w:p w:rsidR="006E002B" w:rsidRPr="0055409C" w:rsidRDefault="006E002B" w:rsidP="006E002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na kontrolu hospodárenia s finančnými prostriedkami,</w:t>
      </w:r>
    </w:p>
    <w:p w:rsidR="000E565D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využívanie pomôcok vo vyučovacom procese,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pracovno-právnych a mzdových predpisov,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kontrola rozpočtu školy,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pracovnej doby nepedagogických zamestnancov,</w:t>
      </w:r>
    </w:p>
    <w:p w:rsidR="006E002B" w:rsidRDefault="00F05D34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noriem</w:t>
      </w:r>
      <w:r w:rsidR="006E002B">
        <w:rPr>
          <w:rFonts w:ascii="Times New Roman" w:hAnsi="Times New Roman" w:cs="Times New Roman"/>
          <w:color w:val="000000" w:themeColor="text1"/>
        </w:rPr>
        <w:t xml:space="preserve"> pri príprave jedál,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odkladanie odobratých vzoriek jedál,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výdaj jedál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správne uskladnenie zásob a odpadu,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upratovanie jednotlivých priestorov školy,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poriadku na pracovisku,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hospodárne zaobchádzanie s pridelenými ochrannými pomôckami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dodržiavanie poriadku v kotolni 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kosenie trávnatých plôch okolia školy,</w:t>
      </w:r>
    </w:p>
    <w:p w:rsidR="006E002B" w:rsidRDefault="006E002B" w:rsidP="008E191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šetrné zaobchádzanie s prideleným materiálom na obnovu poškodených častí budovy a tried a jej okolia.</w:t>
      </w: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6E002B" w:rsidRDefault="006E002B" w:rsidP="006E002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8E1912" w:rsidRPr="005261E7" w:rsidRDefault="008E1912" w:rsidP="00C34B1B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8E1912" w:rsidRPr="005261E7" w:rsidSect="00F05D34">
      <w:footerReference w:type="default" r:id="rId10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3C" w:rsidRDefault="0078183C" w:rsidP="00C34B1B">
      <w:pPr>
        <w:spacing w:after="0" w:line="240" w:lineRule="auto"/>
      </w:pPr>
      <w:r>
        <w:separator/>
      </w:r>
    </w:p>
  </w:endnote>
  <w:endnote w:type="continuationSeparator" w:id="0">
    <w:p w:rsidR="0078183C" w:rsidRDefault="0078183C" w:rsidP="00C3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65439"/>
      <w:docPartObj>
        <w:docPartGallery w:val="Page Numbers (Bottom of Page)"/>
        <w:docPartUnique/>
      </w:docPartObj>
    </w:sdtPr>
    <w:sdtContent>
      <w:p w:rsidR="00B872A5" w:rsidRDefault="00E6341D">
        <w:pPr>
          <w:pStyle w:val="Pta"/>
          <w:jc w:val="center"/>
        </w:pPr>
        <w:r>
          <w:rPr>
            <w:noProof/>
          </w:rPr>
          <w:fldChar w:fldCharType="begin"/>
        </w:r>
        <w:r w:rsidR="00B872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537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872A5" w:rsidRDefault="00B872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3C" w:rsidRDefault="0078183C" w:rsidP="00C34B1B">
      <w:pPr>
        <w:spacing w:after="0" w:line="240" w:lineRule="auto"/>
      </w:pPr>
      <w:r>
        <w:separator/>
      </w:r>
    </w:p>
  </w:footnote>
  <w:footnote w:type="continuationSeparator" w:id="0">
    <w:p w:rsidR="0078183C" w:rsidRDefault="0078183C" w:rsidP="00C3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DB"/>
      </v:shape>
    </w:pict>
  </w:numPicBullet>
  <w:abstractNum w:abstractNumId="0">
    <w:nsid w:val="00FE4787"/>
    <w:multiLevelType w:val="hybridMultilevel"/>
    <w:tmpl w:val="7D6628F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AB3"/>
    <w:multiLevelType w:val="hybridMultilevel"/>
    <w:tmpl w:val="0A50089C"/>
    <w:lvl w:ilvl="0" w:tplc="E21A9F3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D69"/>
    <w:multiLevelType w:val="hybridMultilevel"/>
    <w:tmpl w:val="554E1CC2"/>
    <w:lvl w:ilvl="0" w:tplc="041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2E22878"/>
    <w:multiLevelType w:val="hybridMultilevel"/>
    <w:tmpl w:val="6E46E904"/>
    <w:lvl w:ilvl="0" w:tplc="8CB444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A7EB7"/>
    <w:multiLevelType w:val="hybridMultilevel"/>
    <w:tmpl w:val="335485C6"/>
    <w:lvl w:ilvl="0" w:tplc="B4B4E002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F12BB5"/>
    <w:multiLevelType w:val="hybridMultilevel"/>
    <w:tmpl w:val="E892DFF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5BA4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5000"/>
    <w:multiLevelType w:val="hybridMultilevel"/>
    <w:tmpl w:val="1646F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928BD"/>
    <w:multiLevelType w:val="multilevel"/>
    <w:tmpl w:val="4B78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4A45CF"/>
    <w:multiLevelType w:val="multilevel"/>
    <w:tmpl w:val="920C4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C8F1948"/>
    <w:multiLevelType w:val="hybridMultilevel"/>
    <w:tmpl w:val="85102F6E"/>
    <w:lvl w:ilvl="0" w:tplc="EA24E7F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64E2A"/>
    <w:multiLevelType w:val="hybridMultilevel"/>
    <w:tmpl w:val="EE582EE4"/>
    <w:lvl w:ilvl="0" w:tplc="F044E3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E6000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5A3"/>
    <w:multiLevelType w:val="hybridMultilevel"/>
    <w:tmpl w:val="76668E48"/>
    <w:lvl w:ilvl="0" w:tplc="83026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864F3"/>
    <w:multiLevelType w:val="hybridMultilevel"/>
    <w:tmpl w:val="0C4C37B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45EA7"/>
    <w:multiLevelType w:val="hybridMultilevel"/>
    <w:tmpl w:val="EAF66AE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3537A"/>
    <w:multiLevelType w:val="hybridMultilevel"/>
    <w:tmpl w:val="8E721D20"/>
    <w:lvl w:ilvl="0" w:tplc="041B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D2734B"/>
    <w:multiLevelType w:val="hybridMultilevel"/>
    <w:tmpl w:val="CDDE77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75938"/>
    <w:multiLevelType w:val="multilevel"/>
    <w:tmpl w:val="920C4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36D509B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72C2"/>
    <w:multiLevelType w:val="multilevel"/>
    <w:tmpl w:val="8F7872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E36C0A" w:themeColor="accent6" w:themeShade="BF"/>
      </w:rPr>
    </w:lvl>
    <w:lvl w:ilvl="1">
      <w:start w:val="6"/>
      <w:numFmt w:val="decimal"/>
      <w:lvlText w:val="%1.%2"/>
      <w:lvlJc w:val="left"/>
      <w:pPr>
        <w:ind w:left="1378" w:hanging="375"/>
      </w:pPr>
      <w:rPr>
        <w:rFonts w:hint="default"/>
        <w:color w:val="E36C0A" w:themeColor="accent6" w:themeShade="BF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  <w:color w:val="E36C0A" w:themeColor="accent6" w:themeShade="BF"/>
      </w:rPr>
    </w:lvl>
    <w:lvl w:ilvl="3">
      <w:start w:val="1"/>
      <w:numFmt w:val="decimal"/>
      <w:lvlText w:val="%1.%2.%3.%4"/>
      <w:lvlJc w:val="left"/>
      <w:pPr>
        <w:ind w:left="4089" w:hanging="1080"/>
      </w:pPr>
      <w:rPr>
        <w:rFonts w:hint="default"/>
        <w:color w:val="E36C0A" w:themeColor="accent6" w:themeShade="BF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  <w:color w:val="E36C0A" w:themeColor="accent6" w:themeShade="BF"/>
      </w:rPr>
    </w:lvl>
    <w:lvl w:ilvl="5">
      <w:start w:val="1"/>
      <w:numFmt w:val="decimal"/>
      <w:lvlText w:val="%1.%2.%3.%4.%5.%6"/>
      <w:lvlJc w:val="left"/>
      <w:pPr>
        <w:ind w:left="6455" w:hanging="1440"/>
      </w:pPr>
      <w:rPr>
        <w:rFonts w:hint="default"/>
        <w:color w:val="E36C0A" w:themeColor="accent6" w:themeShade="BF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  <w:color w:val="E36C0A" w:themeColor="accent6" w:themeShade="BF"/>
      </w:rPr>
    </w:lvl>
    <w:lvl w:ilvl="7">
      <w:start w:val="1"/>
      <w:numFmt w:val="decimal"/>
      <w:lvlText w:val="%1.%2.%3.%4.%5.%6.%7.%8"/>
      <w:lvlJc w:val="left"/>
      <w:pPr>
        <w:ind w:left="8821" w:hanging="1800"/>
      </w:pPr>
      <w:rPr>
        <w:rFonts w:hint="default"/>
        <w:color w:val="E36C0A" w:themeColor="accent6" w:themeShade="BF"/>
      </w:rPr>
    </w:lvl>
    <w:lvl w:ilvl="8">
      <w:start w:val="1"/>
      <w:numFmt w:val="decimal"/>
      <w:lvlText w:val="%1.%2.%3.%4.%5.%6.%7.%8.%9"/>
      <w:lvlJc w:val="left"/>
      <w:pPr>
        <w:ind w:left="10184" w:hanging="2160"/>
      </w:pPr>
      <w:rPr>
        <w:rFonts w:hint="default"/>
        <w:color w:val="E36C0A" w:themeColor="accent6" w:themeShade="BF"/>
      </w:rPr>
    </w:lvl>
  </w:abstractNum>
  <w:abstractNum w:abstractNumId="21">
    <w:nsid w:val="563454F5"/>
    <w:multiLevelType w:val="hybridMultilevel"/>
    <w:tmpl w:val="A6BAB870"/>
    <w:lvl w:ilvl="0" w:tplc="C7A8065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34" w:hanging="360"/>
      </w:pPr>
    </w:lvl>
    <w:lvl w:ilvl="2" w:tplc="041B001B" w:tentative="1">
      <w:start w:val="1"/>
      <w:numFmt w:val="lowerRoman"/>
      <w:lvlText w:val="%3."/>
      <w:lvlJc w:val="right"/>
      <w:pPr>
        <w:ind w:left="5254" w:hanging="180"/>
      </w:pPr>
    </w:lvl>
    <w:lvl w:ilvl="3" w:tplc="041B000F" w:tentative="1">
      <w:start w:val="1"/>
      <w:numFmt w:val="decimal"/>
      <w:lvlText w:val="%4."/>
      <w:lvlJc w:val="left"/>
      <w:pPr>
        <w:ind w:left="5974" w:hanging="360"/>
      </w:pPr>
    </w:lvl>
    <w:lvl w:ilvl="4" w:tplc="041B0019" w:tentative="1">
      <w:start w:val="1"/>
      <w:numFmt w:val="lowerLetter"/>
      <w:lvlText w:val="%5."/>
      <w:lvlJc w:val="left"/>
      <w:pPr>
        <w:ind w:left="6694" w:hanging="360"/>
      </w:pPr>
    </w:lvl>
    <w:lvl w:ilvl="5" w:tplc="041B001B" w:tentative="1">
      <w:start w:val="1"/>
      <w:numFmt w:val="lowerRoman"/>
      <w:lvlText w:val="%6."/>
      <w:lvlJc w:val="right"/>
      <w:pPr>
        <w:ind w:left="7414" w:hanging="180"/>
      </w:pPr>
    </w:lvl>
    <w:lvl w:ilvl="6" w:tplc="041B000F" w:tentative="1">
      <w:start w:val="1"/>
      <w:numFmt w:val="decimal"/>
      <w:lvlText w:val="%7."/>
      <w:lvlJc w:val="left"/>
      <w:pPr>
        <w:ind w:left="8134" w:hanging="360"/>
      </w:pPr>
    </w:lvl>
    <w:lvl w:ilvl="7" w:tplc="041B0019" w:tentative="1">
      <w:start w:val="1"/>
      <w:numFmt w:val="lowerLetter"/>
      <w:lvlText w:val="%8."/>
      <w:lvlJc w:val="left"/>
      <w:pPr>
        <w:ind w:left="8854" w:hanging="360"/>
      </w:pPr>
    </w:lvl>
    <w:lvl w:ilvl="8" w:tplc="041B001B" w:tentative="1">
      <w:start w:val="1"/>
      <w:numFmt w:val="lowerRoman"/>
      <w:lvlText w:val="%9."/>
      <w:lvlJc w:val="right"/>
      <w:pPr>
        <w:ind w:left="9574" w:hanging="180"/>
      </w:pPr>
    </w:lvl>
  </w:abstractNum>
  <w:abstractNum w:abstractNumId="22">
    <w:nsid w:val="64961ACA"/>
    <w:multiLevelType w:val="hybridMultilevel"/>
    <w:tmpl w:val="1E526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A602B"/>
    <w:multiLevelType w:val="hybridMultilevel"/>
    <w:tmpl w:val="48F40666"/>
    <w:lvl w:ilvl="0" w:tplc="6B3EB4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213037"/>
    <w:multiLevelType w:val="hybridMultilevel"/>
    <w:tmpl w:val="92C04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71B85"/>
    <w:multiLevelType w:val="hybridMultilevel"/>
    <w:tmpl w:val="DA50DD8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B5149"/>
    <w:multiLevelType w:val="hybridMultilevel"/>
    <w:tmpl w:val="A71C6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A181D"/>
    <w:multiLevelType w:val="multilevel"/>
    <w:tmpl w:val="898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1F4960"/>
    <w:multiLevelType w:val="hybridMultilevel"/>
    <w:tmpl w:val="61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263F1"/>
    <w:multiLevelType w:val="hybridMultilevel"/>
    <w:tmpl w:val="D8D87BF2"/>
    <w:lvl w:ilvl="0" w:tplc="8CB444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9"/>
  </w:num>
  <w:num w:numId="5">
    <w:abstractNumId w:val="18"/>
  </w:num>
  <w:num w:numId="6">
    <w:abstractNumId w:val="10"/>
  </w:num>
  <w:num w:numId="7">
    <w:abstractNumId w:val="11"/>
  </w:num>
  <w:num w:numId="8">
    <w:abstractNumId w:val="28"/>
  </w:num>
  <w:num w:numId="9">
    <w:abstractNumId w:val="24"/>
  </w:num>
  <w:num w:numId="10">
    <w:abstractNumId w:val="26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19"/>
  </w:num>
  <w:num w:numId="16">
    <w:abstractNumId w:val="20"/>
  </w:num>
  <w:num w:numId="17">
    <w:abstractNumId w:val="0"/>
  </w:num>
  <w:num w:numId="18">
    <w:abstractNumId w:val="25"/>
  </w:num>
  <w:num w:numId="19">
    <w:abstractNumId w:val="5"/>
  </w:num>
  <w:num w:numId="20">
    <w:abstractNumId w:val="17"/>
  </w:num>
  <w:num w:numId="21">
    <w:abstractNumId w:val="2"/>
  </w:num>
  <w:num w:numId="22">
    <w:abstractNumId w:val="4"/>
  </w:num>
  <w:num w:numId="23">
    <w:abstractNumId w:val="7"/>
  </w:num>
  <w:num w:numId="24">
    <w:abstractNumId w:val="21"/>
  </w:num>
  <w:num w:numId="25">
    <w:abstractNumId w:val="29"/>
  </w:num>
  <w:num w:numId="26">
    <w:abstractNumId w:val="13"/>
  </w:num>
  <w:num w:numId="27">
    <w:abstractNumId w:val="23"/>
  </w:num>
  <w:num w:numId="28">
    <w:abstractNumId w:val="3"/>
  </w:num>
  <w:num w:numId="29">
    <w:abstractNumId w:val="2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DD"/>
    <w:rsid w:val="00024E73"/>
    <w:rsid w:val="00026A46"/>
    <w:rsid w:val="00030F00"/>
    <w:rsid w:val="00037557"/>
    <w:rsid w:val="000448FA"/>
    <w:rsid w:val="00073215"/>
    <w:rsid w:val="000761DB"/>
    <w:rsid w:val="000808FC"/>
    <w:rsid w:val="000B36F2"/>
    <w:rsid w:val="000D429A"/>
    <w:rsid w:val="000D70B6"/>
    <w:rsid w:val="000E2CA7"/>
    <w:rsid w:val="000E565D"/>
    <w:rsid w:val="000E6606"/>
    <w:rsid w:val="000F192E"/>
    <w:rsid w:val="000F49AB"/>
    <w:rsid w:val="00112B2A"/>
    <w:rsid w:val="00124096"/>
    <w:rsid w:val="00130D3E"/>
    <w:rsid w:val="00143F2B"/>
    <w:rsid w:val="001840BC"/>
    <w:rsid w:val="00196757"/>
    <w:rsid w:val="001D38EF"/>
    <w:rsid w:val="001E3E9C"/>
    <w:rsid w:val="0021166D"/>
    <w:rsid w:val="00222121"/>
    <w:rsid w:val="002A53E4"/>
    <w:rsid w:val="002C1011"/>
    <w:rsid w:val="002E562D"/>
    <w:rsid w:val="003255B0"/>
    <w:rsid w:val="003424FF"/>
    <w:rsid w:val="00345219"/>
    <w:rsid w:val="00365557"/>
    <w:rsid w:val="00372E1E"/>
    <w:rsid w:val="00381687"/>
    <w:rsid w:val="003A41A9"/>
    <w:rsid w:val="003B4983"/>
    <w:rsid w:val="003C6E32"/>
    <w:rsid w:val="003E1272"/>
    <w:rsid w:val="003E2470"/>
    <w:rsid w:val="00405A14"/>
    <w:rsid w:val="00415DED"/>
    <w:rsid w:val="00451062"/>
    <w:rsid w:val="004662B7"/>
    <w:rsid w:val="00476E08"/>
    <w:rsid w:val="004A5AC6"/>
    <w:rsid w:val="004B0CCD"/>
    <w:rsid w:val="004B6924"/>
    <w:rsid w:val="004C128C"/>
    <w:rsid w:val="004C19CD"/>
    <w:rsid w:val="004C31E1"/>
    <w:rsid w:val="004C4051"/>
    <w:rsid w:val="00523ED3"/>
    <w:rsid w:val="005261E7"/>
    <w:rsid w:val="0055409C"/>
    <w:rsid w:val="00557C7B"/>
    <w:rsid w:val="00566000"/>
    <w:rsid w:val="0057000C"/>
    <w:rsid w:val="005707A8"/>
    <w:rsid w:val="00591AED"/>
    <w:rsid w:val="005A583B"/>
    <w:rsid w:val="005C0108"/>
    <w:rsid w:val="005F3EBE"/>
    <w:rsid w:val="00621132"/>
    <w:rsid w:val="00626FAD"/>
    <w:rsid w:val="006363EF"/>
    <w:rsid w:val="00666684"/>
    <w:rsid w:val="00666E7D"/>
    <w:rsid w:val="00674E41"/>
    <w:rsid w:val="00676263"/>
    <w:rsid w:val="006A2839"/>
    <w:rsid w:val="006B6CA0"/>
    <w:rsid w:val="006E002B"/>
    <w:rsid w:val="006E24A0"/>
    <w:rsid w:val="00711B00"/>
    <w:rsid w:val="00714E04"/>
    <w:rsid w:val="007312FF"/>
    <w:rsid w:val="007326D9"/>
    <w:rsid w:val="007477D1"/>
    <w:rsid w:val="00770328"/>
    <w:rsid w:val="007723E3"/>
    <w:rsid w:val="0078183C"/>
    <w:rsid w:val="007A7B12"/>
    <w:rsid w:val="007C4C88"/>
    <w:rsid w:val="007D1FFD"/>
    <w:rsid w:val="00810DE8"/>
    <w:rsid w:val="008208D7"/>
    <w:rsid w:val="00823DFC"/>
    <w:rsid w:val="00831354"/>
    <w:rsid w:val="008501D0"/>
    <w:rsid w:val="0085145E"/>
    <w:rsid w:val="00882FD8"/>
    <w:rsid w:val="00885299"/>
    <w:rsid w:val="00893241"/>
    <w:rsid w:val="00895603"/>
    <w:rsid w:val="008A210F"/>
    <w:rsid w:val="008C203E"/>
    <w:rsid w:val="008C79DC"/>
    <w:rsid w:val="008E1912"/>
    <w:rsid w:val="008E4AB8"/>
    <w:rsid w:val="009300FD"/>
    <w:rsid w:val="00931C09"/>
    <w:rsid w:val="00962D34"/>
    <w:rsid w:val="00963642"/>
    <w:rsid w:val="00985A66"/>
    <w:rsid w:val="009A00A2"/>
    <w:rsid w:val="009D0DD1"/>
    <w:rsid w:val="009F6E82"/>
    <w:rsid w:val="00A00712"/>
    <w:rsid w:val="00A20513"/>
    <w:rsid w:val="00A22CF9"/>
    <w:rsid w:val="00A250FE"/>
    <w:rsid w:val="00A32243"/>
    <w:rsid w:val="00A32DA3"/>
    <w:rsid w:val="00A340AD"/>
    <w:rsid w:val="00A44973"/>
    <w:rsid w:val="00A9738A"/>
    <w:rsid w:val="00AA55CF"/>
    <w:rsid w:val="00AC6000"/>
    <w:rsid w:val="00AE3820"/>
    <w:rsid w:val="00AE78DB"/>
    <w:rsid w:val="00B00CFD"/>
    <w:rsid w:val="00B028BB"/>
    <w:rsid w:val="00B116A2"/>
    <w:rsid w:val="00B4121B"/>
    <w:rsid w:val="00B4648C"/>
    <w:rsid w:val="00B50564"/>
    <w:rsid w:val="00B56EF8"/>
    <w:rsid w:val="00B64B23"/>
    <w:rsid w:val="00B83C49"/>
    <w:rsid w:val="00B872A5"/>
    <w:rsid w:val="00BA351C"/>
    <w:rsid w:val="00BC0221"/>
    <w:rsid w:val="00BC3496"/>
    <w:rsid w:val="00BE753B"/>
    <w:rsid w:val="00C1566F"/>
    <w:rsid w:val="00C34B1B"/>
    <w:rsid w:val="00C37EED"/>
    <w:rsid w:val="00C46617"/>
    <w:rsid w:val="00C62DA5"/>
    <w:rsid w:val="00C64C4E"/>
    <w:rsid w:val="00C92088"/>
    <w:rsid w:val="00C92F8E"/>
    <w:rsid w:val="00CA7215"/>
    <w:rsid w:val="00CB39FB"/>
    <w:rsid w:val="00CB49BE"/>
    <w:rsid w:val="00CD5C46"/>
    <w:rsid w:val="00CE1686"/>
    <w:rsid w:val="00CE1876"/>
    <w:rsid w:val="00CF3BDF"/>
    <w:rsid w:val="00CF4513"/>
    <w:rsid w:val="00D112DD"/>
    <w:rsid w:val="00D25432"/>
    <w:rsid w:val="00D33175"/>
    <w:rsid w:val="00D40296"/>
    <w:rsid w:val="00D52C14"/>
    <w:rsid w:val="00D7014C"/>
    <w:rsid w:val="00DC3213"/>
    <w:rsid w:val="00DD27EB"/>
    <w:rsid w:val="00E41152"/>
    <w:rsid w:val="00E55D59"/>
    <w:rsid w:val="00E6341D"/>
    <w:rsid w:val="00E712A4"/>
    <w:rsid w:val="00E716BB"/>
    <w:rsid w:val="00EB02D0"/>
    <w:rsid w:val="00EB28F7"/>
    <w:rsid w:val="00ED009C"/>
    <w:rsid w:val="00ED700D"/>
    <w:rsid w:val="00F05D34"/>
    <w:rsid w:val="00F1551A"/>
    <w:rsid w:val="00F43AF4"/>
    <w:rsid w:val="00FA6472"/>
    <w:rsid w:val="00FB6464"/>
    <w:rsid w:val="00FC5375"/>
    <w:rsid w:val="00FD5D82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53B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08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9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024E7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24E7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11B0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3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4B1B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C3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B1B"/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603"/>
    <w:rPr>
      <w:rFonts w:ascii="Tahoma" w:hAnsi="Tahoma" w:cs="Tahoma"/>
      <w:sz w:val="16"/>
      <w:szCs w:val="16"/>
      <w:lang w:val="cs-CZ"/>
    </w:rPr>
  </w:style>
  <w:style w:type="character" w:styleId="Zvraznenie">
    <w:name w:val="Emphasis"/>
    <w:basedOn w:val="Predvolenpsmoodseku"/>
    <w:uiPriority w:val="20"/>
    <w:qFormat/>
    <w:rsid w:val="007A7B12"/>
    <w:rPr>
      <w:i/>
      <w:iCs/>
    </w:rPr>
  </w:style>
  <w:style w:type="character" w:styleId="Siln">
    <w:name w:val="Strong"/>
    <w:basedOn w:val="Predvolenpsmoodseku"/>
    <w:uiPriority w:val="22"/>
    <w:qFormat/>
    <w:rsid w:val="007A7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er-program.cz/nabid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nedu.sk/data/att/19433.p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D0531-9D51-4FA8-95BA-EAE8BDD5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7075</Words>
  <Characters>40330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uzivatel</cp:lastModifiedBy>
  <cp:revision>2</cp:revision>
  <cp:lastPrinted>2022-09-05T13:03:00Z</cp:lastPrinted>
  <dcterms:created xsi:type="dcterms:W3CDTF">2022-09-21T10:02:00Z</dcterms:created>
  <dcterms:modified xsi:type="dcterms:W3CDTF">2022-09-21T10:02:00Z</dcterms:modified>
</cp:coreProperties>
</file>