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CF07DE" w:rsidRDefault="003C146B" w:rsidP="003D464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21</w:t>
      </w:r>
      <w:r w:rsidR="0084430E" w:rsidRPr="00CF07DE">
        <w:rPr>
          <w:rFonts w:cstheme="minorHAnsi"/>
          <w:b/>
          <w:sz w:val="24"/>
          <w:szCs w:val="24"/>
        </w:rPr>
        <w:t>.05</w:t>
      </w:r>
      <w:r w:rsidR="0047137C" w:rsidRPr="00CF07DE">
        <w:rPr>
          <w:rFonts w:cstheme="minorHAnsi"/>
          <w:b/>
          <w:sz w:val="24"/>
          <w:szCs w:val="24"/>
        </w:rPr>
        <w:t>.2021 r.</w:t>
      </w:r>
    </w:p>
    <w:p w:rsidR="0047137C" w:rsidRPr="00CF07DE" w:rsidRDefault="0047137C" w:rsidP="003D4649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F661DA" w:rsidRPr="00E16885" w:rsidRDefault="0047137C" w:rsidP="00CF07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F07DE">
        <w:rPr>
          <w:rFonts w:cstheme="minorHAnsi"/>
          <w:sz w:val="24"/>
          <w:szCs w:val="24"/>
        </w:rPr>
        <w:t xml:space="preserve">klasa </w:t>
      </w:r>
      <w:r w:rsidRPr="00CF07DE">
        <w:rPr>
          <w:rFonts w:cstheme="minorHAnsi"/>
          <w:b/>
          <w:sz w:val="24"/>
          <w:szCs w:val="24"/>
        </w:rPr>
        <w:t>– II tl,</w:t>
      </w:r>
      <w:r w:rsidRPr="00CF07DE">
        <w:rPr>
          <w:rFonts w:cstheme="minorHAnsi"/>
          <w:sz w:val="24"/>
          <w:szCs w:val="24"/>
        </w:rPr>
        <w:t xml:space="preserve"> nauczyciel</w:t>
      </w:r>
      <w:r w:rsidRPr="00CF07DE">
        <w:rPr>
          <w:rFonts w:cstheme="minorHAnsi"/>
          <w:b/>
          <w:sz w:val="24"/>
          <w:szCs w:val="24"/>
        </w:rPr>
        <w:t xml:space="preserve"> – Arkadiusz Załęski,  </w:t>
      </w:r>
      <w:r w:rsidRPr="00CF07DE">
        <w:rPr>
          <w:rFonts w:cstheme="minorHAnsi"/>
          <w:sz w:val="24"/>
          <w:szCs w:val="24"/>
        </w:rPr>
        <w:t>przedmiot</w:t>
      </w:r>
      <w:r w:rsidRPr="00CF07DE">
        <w:rPr>
          <w:rFonts w:cstheme="minorHAnsi"/>
          <w:b/>
          <w:sz w:val="24"/>
          <w:szCs w:val="24"/>
        </w:rPr>
        <w:t xml:space="preserve"> – magazyny przyprodukcyjne,</w:t>
      </w:r>
      <w:r w:rsidR="00CF07DE">
        <w:rPr>
          <w:rFonts w:cstheme="minorHAnsi"/>
          <w:b/>
          <w:sz w:val="24"/>
          <w:szCs w:val="24"/>
        </w:rPr>
        <w:t xml:space="preserve"> </w:t>
      </w:r>
      <w:r w:rsidR="003C146B">
        <w:rPr>
          <w:rFonts w:cstheme="minorHAnsi"/>
          <w:b/>
          <w:sz w:val="24"/>
          <w:szCs w:val="24"/>
        </w:rPr>
        <w:t xml:space="preserve">             </w:t>
      </w:r>
      <w:r w:rsidR="005608C2" w:rsidRPr="00CF07DE">
        <w:rPr>
          <w:rFonts w:cstheme="minorHAnsi"/>
          <w:b/>
          <w:sz w:val="24"/>
          <w:szCs w:val="24"/>
        </w:rPr>
        <w:t xml:space="preserve"> </w:t>
      </w:r>
      <w:r w:rsidRPr="00CF07DE">
        <w:rPr>
          <w:rFonts w:cstheme="minorHAnsi"/>
          <w:sz w:val="24"/>
          <w:szCs w:val="24"/>
        </w:rPr>
        <w:t xml:space="preserve">temat </w:t>
      </w:r>
      <w:r w:rsidRPr="00CF07DE">
        <w:rPr>
          <w:rFonts w:cstheme="minorHAnsi"/>
          <w:b/>
          <w:sz w:val="24"/>
          <w:szCs w:val="24"/>
        </w:rPr>
        <w:t xml:space="preserve">– </w:t>
      </w:r>
      <w:r w:rsidR="00CF07DE" w:rsidRPr="003C146B">
        <w:rPr>
          <w:b/>
          <w:i/>
          <w:sz w:val="24"/>
          <w:szCs w:val="24"/>
        </w:rPr>
        <w:t>KANBAN – metoda sterowania zapasami w produkcji</w:t>
      </w:r>
    </w:p>
    <w:p w:rsidR="00CF07DE" w:rsidRPr="00CF07DE" w:rsidRDefault="00CF07DE" w:rsidP="003D4649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47137C" w:rsidRPr="00CF07DE" w:rsidRDefault="0047137C" w:rsidP="003D4649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CF07DE">
        <w:rPr>
          <w:rFonts w:cstheme="minorHAnsi"/>
          <w:b/>
          <w:i/>
          <w:sz w:val="24"/>
          <w:szCs w:val="24"/>
        </w:rPr>
        <w:t xml:space="preserve">Drodzy uczniowie! </w:t>
      </w:r>
    </w:p>
    <w:p w:rsidR="00B23F4E" w:rsidRPr="00CF07DE" w:rsidRDefault="00B23F4E" w:rsidP="003D4649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754DC6" w:rsidRPr="00CF07DE" w:rsidRDefault="00BD67F8" w:rsidP="003D4649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CF07DE">
        <w:rPr>
          <w:rFonts w:cstheme="minorHAnsi"/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D26780">
        <w:rPr>
          <w:rFonts w:cstheme="minorHAnsi"/>
          <w:b/>
          <w:i/>
          <w:sz w:val="24"/>
          <w:szCs w:val="24"/>
        </w:rPr>
        <w:t xml:space="preserve"> Jednocześnie zapowiadam </w:t>
      </w:r>
      <w:r w:rsidR="00D26780" w:rsidRPr="00D26780">
        <w:rPr>
          <w:rFonts w:cstheme="minorHAnsi"/>
          <w:b/>
          <w:i/>
          <w:color w:val="FF0000"/>
          <w:sz w:val="24"/>
          <w:szCs w:val="24"/>
        </w:rPr>
        <w:t>sprawdzian z MP</w:t>
      </w:r>
      <w:r w:rsidR="00D26780">
        <w:rPr>
          <w:rFonts w:cstheme="minorHAnsi"/>
          <w:b/>
          <w:i/>
          <w:sz w:val="24"/>
          <w:szCs w:val="24"/>
        </w:rPr>
        <w:t xml:space="preserve">, który odbędzie się w dniu </w:t>
      </w:r>
      <w:r w:rsidR="00D26780" w:rsidRPr="00D26780">
        <w:rPr>
          <w:rFonts w:cstheme="minorHAnsi"/>
          <w:b/>
          <w:i/>
          <w:color w:val="FF0000"/>
          <w:sz w:val="24"/>
          <w:szCs w:val="24"/>
        </w:rPr>
        <w:t>28.05.2021 r.</w:t>
      </w:r>
      <w:r w:rsidR="00D26780">
        <w:rPr>
          <w:rFonts w:cstheme="minorHAnsi"/>
          <w:b/>
          <w:i/>
          <w:sz w:val="24"/>
          <w:szCs w:val="24"/>
        </w:rPr>
        <w:t xml:space="preserve"> Zakres materiału na sprawdzian: od tematu – kryteria podziału zapasów, do tematu – KANBAN – metoda sterowania zapasami w produkcji. </w:t>
      </w:r>
      <w:r w:rsidR="000638B3" w:rsidRPr="00CF07DE">
        <w:rPr>
          <w:rFonts w:cstheme="minorHAnsi"/>
          <w:b/>
          <w:i/>
          <w:sz w:val="24"/>
          <w:szCs w:val="24"/>
        </w:rPr>
        <w:t xml:space="preserve"> </w:t>
      </w:r>
      <w:r w:rsidR="00D26780">
        <w:rPr>
          <w:rFonts w:cstheme="minorHAnsi"/>
          <w:b/>
          <w:i/>
          <w:sz w:val="24"/>
          <w:szCs w:val="24"/>
        </w:rPr>
        <w:t xml:space="preserve">                </w:t>
      </w:r>
      <w:r w:rsidRPr="00CF07DE">
        <w:rPr>
          <w:rFonts w:cstheme="minorHAnsi"/>
          <w:b/>
          <w:i/>
          <w:sz w:val="24"/>
          <w:szCs w:val="24"/>
        </w:rPr>
        <w:t>W razie wątpliwości, niejasności, ewentualnych pyta</w:t>
      </w:r>
      <w:r w:rsidR="004804DD" w:rsidRPr="00CF07DE">
        <w:rPr>
          <w:rFonts w:cstheme="minorHAnsi"/>
          <w:b/>
          <w:i/>
          <w:sz w:val="24"/>
          <w:szCs w:val="24"/>
        </w:rPr>
        <w:t xml:space="preserve">ń proszę kontaktować się ze mną </w:t>
      </w:r>
      <w:r w:rsidR="00D26780">
        <w:rPr>
          <w:rFonts w:cstheme="minorHAnsi"/>
          <w:b/>
          <w:i/>
          <w:sz w:val="24"/>
          <w:szCs w:val="24"/>
        </w:rPr>
        <w:t xml:space="preserve">                    </w:t>
      </w:r>
      <w:r w:rsidRPr="00CF07DE">
        <w:rPr>
          <w:rFonts w:cstheme="minorHAnsi"/>
          <w:b/>
          <w:i/>
          <w:sz w:val="24"/>
          <w:szCs w:val="24"/>
        </w:rPr>
        <w:t xml:space="preserve">za pomocą skrzynki e-mail: </w:t>
      </w:r>
      <w:hyperlink r:id="rId5" w:history="1">
        <w:r w:rsidRPr="00CF07DE">
          <w:rPr>
            <w:rStyle w:val="Hipercze"/>
            <w:rFonts w:cstheme="minorHAnsi"/>
            <w:b/>
            <w:i/>
            <w:sz w:val="24"/>
            <w:szCs w:val="24"/>
          </w:rPr>
          <w:t>minorsam@interia.pl</w:t>
        </w:r>
      </w:hyperlink>
      <w:r w:rsidRPr="00CF07DE">
        <w:rPr>
          <w:rFonts w:cstheme="minorHAnsi"/>
          <w:b/>
          <w:i/>
          <w:sz w:val="24"/>
          <w:szCs w:val="24"/>
        </w:rPr>
        <w:t xml:space="preserve">. </w:t>
      </w:r>
    </w:p>
    <w:p w:rsidR="0047137C" w:rsidRPr="005608C2" w:rsidRDefault="0047137C" w:rsidP="003D4649">
      <w:pPr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931AEA" w:rsidRDefault="0047137C" w:rsidP="00A73870">
      <w:pPr>
        <w:spacing w:after="0" w:line="240" w:lineRule="auto"/>
        <w:ind w:firstLine="708"/>
        <w:jc w:val="right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                                                       </w:t>
      </w:r>
      <w:r w:rsidR="005608C2">
        <w:rPr>
          <w:rFonts w:cstheme="minorHAnsi"/>
          <w:b/>
          <w:i/>
        </w:rPr>
        <w:t xml:space="preserve">              </w:t>
      </w:r>
      <w:r w:rsidRPr="005608C2">
        <w:rPr>
          <w:rFonts w:cstheme="minorHAnsi"/>
          <w:b/>
          <w:i/>
        </w:rPr>
        <w:t>Pozdrawiam i życzę owocnej pracy. Arkadiusz Załęski.</w:t>
      </w:r>
    </w:p>
    <w:p w:rsidR="00CF07DE" w:rsidRDefault="00CF07DE" w:rsidP="003C14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F07DE" w:rsidRPr="00CF07DE" w:rsidRDefault="00CF07DE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8"/>
          <w:szCs w:val="8"/>
        </w:rPr>
      </w:pPr>
    </w:p>
    <w:p w:rsidR="00CF07DE" w:rsidRDefault="00CF07DE" w:rsidP="00CF07D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F07DE">
        <w:rPr>
          <w:sz w:val="24"/>
          <w:szCs w:val="24"/>
        </w:rPr>
        <w:t>Planowanie produkcji z wykorzystaniem kart KANBAN pol</w:t>
      </w:r>
      <w:r>
        <w:rPr>
          <w:sz w:val="24"/>
          <w:szCs w:val="24"/>
        </w:rPr>
        <w:t xml:space="preserve">ega na wyznaczeniu liczby kart, </w:t>
      </w:r>
      <w:r w:rsidRPr="00CF07DE">
        <w:rPr>
          <w:sz w:val="24"/>
          <w:szCs w:val="24"/>
        </w:rPr>
        <w:t>które zagwarantują wykonanie planu produkcji o</w:t>
      </w:r>
      <w:r>
        <w:rPr>
          <w:sz w:val="24"/>
          <w:szCs w:val="24"/>
        </w:rPr>
        <w:t xml:space="preserve">raz dostarczenie ich do komórek </w:t>
      </w:r>
      <w:r w:rsidRPr="00CF07DE">
        <w:rPr>
          <w:sz w:val="24"/>
          <w:szCs w:val="24"/>
        </w:rPr>
        <w:t>produkcyjnych i stanowisk roboczych realizujących proces produkcyjny. Liczbę kart KANBAN, która jest taka sama jak liczba pojemników transportowych, oblicza się z</w:t>
      </w:r>
      <w:r>
        <w:rPr>
          <w:sz w:val="24"/>
          <w:szCs w:val="24"/>
        </w:rPr>
        <w:t xml:space="preserve">e </w:t>
      </w:r>
      <w:r w:rsidRPr="00CF07DE">
        <w:rPr>
          <w:sz w:val="24"/>
          <w:szCs w:val="24"/>
        </w:rPr>
        <w:t>wzoru:</w:t>
      </w:r>
    </w:p>
    <w:p w:rsidR="00CF07DE" w:rsidRPr="00CF07DE" w:rsidRDefault="00CF07DE" w:rsidP="00CF07DE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CF07DE" w:rsidRPr="00CF07DE" w:rsidRDefault="00CF07DE" w:rsidP="00CF07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961465" cy="371475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6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494" w:rsidRDefault="008D2494" w:rsidP="008D2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gdzie:</w:t>
      </w:r>
    </w:p>
    <w:p w:rsidR="008D2494" w:rsidRPr="008D2494" w:rsidRDefault="008D2494" w:rsidP="008D24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D2494">
        <w:rPr>
          <w:sz w:val="24"/>
          <w:szCs w:val="24"/>
        </w:rPr>
        <w:t>n – ogólna liczba pojemników,</w:t>
      </w:r>
    </w:p>
    <w:p w:rsidR="008D2494" w:rsidRPr="008D2494" w:rsidRDefault="008D2494" w:rsidP="008D24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D2494">
        <w:rPr>
          <w:sz w:val="24"/>
          <w:szCs w:val="24"/>
        </w:rPr>
        <w:t xml:space="preserve">D – popyt na dany produkt, </w:t>
      </w:r>
    </w:p>
    <w:p w:rsidR="008D2494" w:rsidRPr="008D2494" w:rsidRDefault="008D2494" w:rsidP="008D24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D2494">
        <w:rPr>
          <w:sz w:val="24"/>
          <w:szCs w:val="24"/>
        </w:rPr>
        <w:t xml:space="preserve">T – czas rotacji pojemnika, </w:t>
      </w:r>
    </w:p>
    <w:p w:rsidR="008D2494" w:rsidRPr="008D2494" w:rsidRDefault="008D2494" w:rsidP="008D24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D2494">
        <w:rPr>
          <w:sz w:val="24"/>
          <w:szCs w:val="24"/>
        </w:rPr>
        <w:t>r – współczynnik zapasu bezpieczeństwa,</w:t>
      </w:r>
    </w:p>
    <w:p w:rsidR="008D2494" w:rsidRPr="008D2494" w:rsidRDefault="008D2494" w:rsidP="008D24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 – pojemność pojemnika</w:t>
      </w:r>
    </w:p>
    <w:p w:rsidR="008D2494" w:rsidRPr="008D2494" w:rsidRDefault="008D2494" w:rsidP="008D2494">
      <w:pPr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p w:rsidR="008D2494" w:rsidRDefault="008D2494" w:rsidP="008D24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914525" cy="299865"/>
            <wp:effectExtent l="19050" t="0" r="9525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9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494" w:rsidRPr="008D2494" w:rsidRDefault="008D2494" w:rsidP="008D2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2494">
        <w:rPr>
          <w:rFonts w:cstheme="minorHAnsi"/>
          <w:sz w:val="24"/>
          <w:szCs w:val="24"/>
        </w:rPr>
        <w:t>gdzie:</w:t>
      </w:r>
    </w:p>
    <w:p w:rsidR="008D2494" w:rsidRDefault="008D2494" w:rsidP="008D24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8D2494">
        <w:rPr>
          <w:sz w:val="24"/>
          <w:szCs w:val="24"/>
        </w:rPr>
        <w:t>t</w:t>
      </w:r>
      <w:r w:rsidRPr="008D2494">
        <w:rPr>
          <w:sz w:val="16"/>
          <w:szCs w:val="16"/>
        </w:rPr>
        <w:t>jm</w:t>
      </w:r>
      <w:r w:rsidRPr="008D2494">
        <w:rPr>
          <w:sz w:val="24"/>
          <w:szCs w:val="24"/>
        </w:rPr>
        <w:t xml:space="preserve"> – czas jednostkowy operacji montażu,</w:t>
      </w:r>
    </w:p>
    <w:p w:rsidR="008D2494" w:rsidRDefault="008D2494" w:rsidP="008D24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Pr="008D2494">
        <w:rPr>
          <w:sz w:val="24"/>
          <w:szCs w:val="24"/>
        </w:rPr>
        <w:t>t</w:t>
      </w:r>
      <w:r w:rsidRPr="008D2494">
        <w:rPr>
          <w:sz w:val="16"/>
          <w:szCs w:val="16"/>
        </w:rPr>
        <w:t>jo</w:t>
      </w:r>
      <w:r w:rsidRPr="008D2494">
        <w:rPr>
          <w:sz w:val="24"/>
          <w:szCs w:val="24"/>
        </w:rPr>
        <w:t xml:space="preserve"> – czas jednostkowy operacji obróbki, </w:t>
      </w:r>
    </w:p>
    <w:p w:rsidR="008D2494" w:rsidRPr="008D2494" w:rsidRDefault="008D2494" w:rsidP="008D24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2494">
        <w:rPr>
          <w:sz w:val="24"/>
          <w:szCs w:val="24"/>
        </w:rPr>
        <w:t>t</w:t>
      </w:r>
      <w:r w:rsidRPr="008D2494">
        <w:rPr>
          <w:sz w:val="16"/>
          <w:szCs w:val="16"/>
        </w:rPr>
        <w:t>tro-m</w:t>
      </w:r>
      <w:r w:rsidRPr="008D2494">
        <w:rPr>
          <w:sz w:val="24"/>
          <w:szCs w:val="24"/>
        </w:rPr>
        <w:t>, t</w:t>
      </w:r>
      <w:r w:rsidRPr="008D2494">
        <w:rPr>
          <w:sz w:val="16"/>
          <w:szCs w:val="16"/>
        </w:rPr>
        <w:t xml:space="preserve">trm-o </w:t>
      </w:r>
      <w:r w:rsidRPr="008D2494">
        <w:rPr>
          <w:sz w:val="24"/>
          <w:szCs w:val="24"/>
        </w:rPr>
        <w:t>– czas transportu pojemnika między stanowiskami obróbki i montażu.</w:t>
      </w:r>
    </w:p>
    <w:p w:rsidR="00AD300A" w:rsidRPr="001635B0" w:rsidRDefault="001250BF" w:rsidP="0016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15BE6" w:rsidRPr="001635B0" w:rsidRDefault="00AD300A" w:rsidP="00163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  <w:r>
        <w:rPr>
          <w:rFonts w:cstheme="minorHAnsi"/>
          <w:sz w:val="24"/>
          <w:szCs w:val="24"/>
        </w:rPr>
        <w:t xml:space="preserve">       </w:t>
      </w:r>
    </w:p>
    <w:sectPr w:rsidR="00715BE6" w:rsidRPr="001635B0" w:rsidSect="0020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01EBE"/>
    <w:multiLevelType w:val="hybridMultilevel"/>
    <w:tmpl w:val="150CD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031B0"/>
    <w:multiLevelType w:val="hybridMultilevel"/>
    <w:tmpl w:val="774E6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3E5C"/>
    <w:multiLevelType w:val="hybridMultilevel"/>
    <w:tmpl w:val="0150C1E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744CE"/>
    <w:multiLevelType w:val="hybridMultilevel"/>
    <w:tmpl w:val="B9FE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B2A9C"/>
    <w:multiLevelType w:val="hybridMultilevel"/>
    <w:tmpl w:val="BA5E2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BC6C16"/>
    <w:multiLevelType w:val="hybridMultilevel"/>
    <w:tmpl w:val="A7DA0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069D3"/>
    <w:multiLevelType w:val="hybridMultilevel"/>
    <w:tmpl w:val="13B67B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DB57A5"/>
    <w:multiLevelType w:val="hybridMultilevel"/>
    <w:tmpl w:val="17545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A072B5"/>
    <w:multiLevelType w:val="hybridMultilevel"/>
    <w:tmpl w:val="D200D8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53ACD"/>
    <w:multiLevelType w:val="hybridMultilevel"/>
    <w:tmpl w:val="133673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54A3E"/>
    <w:multiLevelType w:val="hybridMultilevel"/>
    <w:tmpl w:val="036E06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3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11ED1"/>
    <w:multiLevelType w:val="hybridMultilevel"/>
    <w:tmpl w:val="329047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4850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06E85"/>
    <w:multiLevelType w:val="hybridMultilevel"/>
    <w:tmpl w:val="50AEA3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6"/>
  </w:num>
  <w:num w:numId="5">
    <w:abstractNumId w:val="43"/>
  </w:num>
  <w:num w:numId="6">
    <w:abstractNumId w:val="19"/>
  </w:num>
  <w:num w:numId="7">
    <w:abstractNumId w:val="1"/>
  </w:num>
  <w:num w:numId="8">
    <w:abstractNumId w:val="4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33"/>
  </w:num>
  <w:num w:numId="14">
    <w:abstractNumId w:val="31"/>
  </w:num>
  <w:num w:numId="15">
    <w:abstractNumId w:val="37"/>
  </w:num>
  <w:num w:numId="16">
    <w:abstractNumId w:val="38"/>
  </w:num>
  <w:num w:numId="17">
    <w:abstractNumId w:val="7"/>
  </w:num>
  <w:num w:numId="18">
    <w:abstractNumId w:val="20"/>
  </w:num>
  <w:num w:numId="19">
    <w:abstractNumId w:val="48"/>
  </w:num>
  <w:num w:numId="20">
    <w:abstractNumId w:val="32"/>
  </w:num>
  <w:num w:numId="21">
    <w:abstractNumId w:val="10"/>
  </w:num>
  <w:num w:numId="22">
    <w:abstractNumId w:val="28"/>
  </w:num>
  <w:num w:numId="23">
    <w:abstractNumId w:val="30"/>
  </w:num>
  <w:num w:numId="24">
    <w:abstractNumId w:val="14"/>
  </w:num>
  <w:num w:numId="25">
    <w:abstractNumId w:val="5"/>
  </w:num>
  <w:num w:numId="26">
    <w:abstractNumId w:val="16"/>
  </w:num>
  <w:num w:numId="27">
    <w:abstractNumId w:val="15"/>
  </w:num>
  <w:num w:numId="28">
    <w:abstractNumId w:val="45"/>
  </w:num>
  <w:num w:numId="29">
    <w:abstractNumId w:val="35"/>
  </w:num>
  <w:num w:numId="30">
    <w:abstractNumId w:val="44"/>
  </w:num>
  <w:num w:numId="31">
    <w:abstractNumId w:val="23"/>
  </w:num>
  <w:num w:numId="32">
    <w:abstractNumId w:val="40"/>
  </w:num>
  <w:num w:numId="33">
    <w:abstractNumId w:val="47"/>
  </w:num>
  <w:num w:numId="34">
    <w:abstractNumId w:val="39"/>
  </w:num>
  <w:num w:numId="35">
    <w:abstractNumId w:val="34"/>
  </w:num>
  <w:num w:numId="36">
    <w:abstractNumId w:val="26"/>
  </w:num>
  <w:num w:numId="37">
    <w:abstractNumId w:val="11"/>
  </w:num>
  <w:num w:numId="38">
    <w:abstractNumId w:val="24"/>
  </w:num>
  <w:num w:numId="39">
    <w:abstractNumId w:val="18"/>
  </w:num>
  <w:num w:numId="40">
    <w:abstractNumId w:val="17"/>
  </w:num>
  <w:num w:numId="41">
    <w:abstractNumId w:val="27"/>
  </w:num>
  <w:num w:numId="42">
    <w:abstractNumId w:val="21"/>
  </w:num>
  <w:num w:numId="43">
    <w:abstractNumId w:val="25"/>
  </w:num>
  <w:num w:numId="44">
    <w:abstractNumId w:val="42"/>
  </w:num>
  <w:num w:numId="45">
    <w:abstractNumId w:val="22"/>
  </w:num>
  <w:num w:numId="46">
    <w:abstractNumId w:val="36"/>
  </w:num>
  <w:num w:numId="47">
    <w:abstractNumId w:val="13"/>
  </w:num>
  <w:num w:numId="48">
    <w:abstractNumId w:val="9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37C"/>
    <w:rsid w:val="0004693F"/>
    <w:rsid w:val="000633EF"/>
    <w:rsid w:val="000638B3"/>
    <w:rsid w:val="0009277E"/>
    <w:rsid w:val="000B268D"/>
    <w:rsid w:val="000B36E2"/>
    <w:rsid w:val="00100884"/>
    <w:rsid w:val="00121542"/>
    <w:rsid w:val="001250BF"/>
    <w:rsid w:val="001635B0"/>
    <w:rsid w:val="00166465"/>
    <w:rsid w:val="00173173"/>
    <w:rsid w:val="00182B28"/>
    <w:rsid w:val="001A26C0"/>
    <w:rsid w:val="001B22D3"/>
    <w:rsid w:val="001B2B98"/>
    <w:rsid w:val="001D389C"/>
    <w:rsid w:val="001E4C2F"/>
    <w:rsid w:val="001E5DD3"/>
    <w:rsid w:val="0020391C"/>
    <w:rsid w:val="0020795D"/>
    <w:rsid w:val="00215AC0"/>
    <w:rsid w:val="00222062"/>
    <w:rsid w:val="002226D3"/>
    <w:rsid w:val="002234BE"/>
    <w:rsid w:val="0023671D"/>
    <w:rsid w:val="00240294"/>
    <w:rsid w:val="0024245E"/>
    <w:rsid w:val="00255958"/>
    <w:rsid w:val="00271A21"/>
    <w:rsid w:val="00273F89"/>
    <w:rsid w:val="002A5243"/>
    <w:rsid w:val="002C3BD3"/>
    <w:rsid w:val="002D2B5C"/>
    <w:rsid w:val="002E0FB2"/>
    <w:rsid w:val="002E4959"/>
    <w:rsid w:val="002F5C96"/>
    <w:rsid w:val="002F60C9"/>
    <w:rsid w:val="00305B39"/>
    <w:rsid w:val="0033024B"/>
    <w:rsid w:val="00397431"/>
    <w:rsid w:val="003B3C41"/>
    <w:rsid w:val="003C0CAE"/>
    <w:rsid w:val="003C146B"/>
    <w:rsid w:val="003D0119"/>
    <w:rsid w:val="003D4649"/>
    <w:rsid w:val="003D6D50"/>
    <w:rsid w:val="003E1A74"/>
    <w:rsid w:val="004049F7"/>
    <w:rsid w:val="004365A7"/>
    <w:rsid w:val="0047137C"/>
    <w:rsid w:val="004804DD"/>
    <w:rsid w:val="00483CA9"/>
    <w:rsid w:val="004B28CE"/>
    <w:rsid w:val="004B6E7C"/>
    <w:rsid w:val="005012C7"/>
    <w:rsid w:val="00531E4B"/>
    <w:rsid w:val="0053306A"/>
    <w:rsid w:val="00545C5E"/>
    <w:rsid w:val="0055335F"/>
    <w:rsid w:val="005608C2"/>
    <w:rsid w:val="0056270C"/>
    <w:rsid w:val="00591352"/>
    <w:rsid w:val="005974D7"/>
    <w:rsid w:val="005A0C58"/>
    <w:rsid w:val="005F0CF4"/>
    <w:rsid w:val="005F63FA"/>
    <w:rsid w:val="00623FEB"/>
    <w:rsid w:val="00625EC7"/>
    <w:rsid w:val="0067015B"/>
    <w:rsid w:val="00675FDE"/>
    <w:rsid w:val="006A7F27"/>
    <w:rsid w:val="006C4F11"/>
    <w:rsid w:val="006D2DFE"/>
    <w:rsid w:val="006D589A"/>
    <w:rsid w:val="006E2AD9"/>
    <w:rsid w:val="00715BE6"/>
    <w:rsid w:val="00716998"/>
    <w:rsid w:val="00742552"/>
    <w:rsid w:val="007448A6"/>
    <w:rsid w:val="0074644C"/>
    <w:rsid w:val="00754A70"/>
    <w:rsid w:val="00754DC6"/>
    <w:rsid w:val="00771B06"/>
    <w:rsid w:val="00773859"/>
    <w:rsid w:val="007A1EC4"/>
    <w:rsid w:val="007B76D8"/>
    <w:rsid w:val="007D40D4"/>
    <w:rsid w:val="007E2F95"/>
    <w:rsid w:val="00824356"/>
    <w:rsid w:val="0084430E"/>
    <w:rsid w:val="00863040"/>
    <w:rsid w:val="00864F39"/>
    <w:rsid w:val="008669BF"/>
    <w:rsid w:val="00873A70"/>
    <w:rsid w:val="008C221A"/>
    <w:rsid w:val="008D2494"/>
    <w:rsid w:val="0093117B"/>
    <w:rsid w:val="00931AEA"/>
    <w:rsid w:val="009554ED"/>
    <w:rsid w:val="009A1413"/>
    <w:rsid w:val="009A279E"/>
    <w:rsid w:val="009D54F9"/>
    <w:rsid w:val="00A10221"/>
    <w:rsid w:val="00A3011E"/>
    <w:rsid w:val="00A53B43"/>
    <w:rsid w:val="00A54BB4"/>
    <w:rsid w:val="00A73870"/>
    <w:rsid w:val="00A95172"/>
    <w:rsid w:val="00A97773"/>
    <w:rsid w:val="00AB3979"/>
    <w:rsid w:val="00AD300A"/>
    <w:rsid w:val="00AF085E"/>
    <w:rsid w:val="00B16FDF"/>
    <w:rsid w:val="00B23F4E"/>
    <w:rsid w:val="00B537C3"/>
    <w:rsid w:val="00B60D31"/>
    <w:rsid w:val="00B8573E"/>
    <w:rsid w:val="00BA1F58"/>
    <w:rsid w:val="00BD67F8"/>
    <w:rsid w:val="00BE53F3"/>
    <w:rsid w:val="00C129D1"/>
    <w:rsid w:val="00C3165A"/>
    <w:rsid w:val="00C33765"/>
    <w:rsid w:val="00C42BC7"/>
    <w:rsid w:val="00C441FD"/>
    <w:rsid w:val="00C63F5A"/>
    <w:rsid w:val="00C87754"/>
    <w:rsid w:val="00CA528A"/>
    <w:rsid w:val="00CA54BD"/>
    <w:rsid w:val="00CB42BB"/>
    <w:rsid w:val="00CB4AE3"/>
    <w:rsid w:val="00CE78BF"/>
    <w:rsid w:val="00CF07DE"/>
    <w:rsid w:val="00D21750"/>
    <w:rsid w:val="00D26780"/>
    <w:rsid w:val="00D538ED"/>
    <w:rsid w:val="00D61025"/>
    <w:rsid w:val="00D67AC1"/>
    <w:rsid w:val="00D72251"/>
    <w:rsid w:val="00D77E92"/>
    <w:rsid w:val="00D807E1"/>
    <w:rsid w:val="00D85CB2"/>
    <w:rsid w:val="00D95368"/>
    <w:rsid w:val="00D972B5"/>
    <w:rsid w:val="00D973D2"/>
    <w:rsid w:val="00DA39ED"/>
    <w:rsid w:val="00DC21D9"/>
    <w:rsid w:val="00E0205F"/>
    <w:rsid w:val="00E103B0"/>
    <w:rsid w:val="00E16885"/>
    <w:rsid w:val="00E26215"/>
    <w:rsid w:val="00E44026"/>
    <w:rsid w:val="00E50F8E"/>
    <w:rsid w:val="00E64F85"/>
    <w:rsid w:val="00E67227"/>
    <w:rsid w:val="00E9173E"/>
    <w:rsid w:val="00EC3041"/>
    <w:rsid w:val="00EE3477"/>
    <w:rsid w:val="00F00174"/>
    <w:rsid w:val="00F45142"/>
    <w:rsid w:val="00F661DA"/>
    <w:rsid w:val="00F84F8C"/>
    <w:rsid w:val="00FB4D18"/>
    <w:rsid w:val="00FC38BA"/>
    <w:rsid w:val="00FE449E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23</cp:revision>
  <dcterms:created xsi:type="dcterms:W3CDTF">2021-04-22T10:32:00Z</dcterms:created>
  <dcterms:modified xsi:type="dcterms:W3CDTF">2021-05-20T16:59:00Z</dcterms:modified>
</cp:coreProperties>
</file>