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95" w:rsidRDefault="00667D95" w:rsidP="00667D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10127032" wp14:editId="2E66EC81">
            <wp:extent cx="1440379" cy="1457325"/>
            <wp:effectExtent l="0" t="0" r="7620" b="0"/>
            <wp:docPr id="5" name="Obraz 5" descr="Cool Kitek (Plastynka) - zestaw 5 kolorów + akceso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 Kitek (Plastynka) - zestaw 5 kolorów + akcesor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51" cy="145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D10556">
        <w:rPr>
          <w:noProof/>
          <w:lang w:eastAsia="pl-PL"/>
        </w:rPr>
        <w:t xml:space="preserve">        </w:t>
      </w:r>
      <w:bookmarkStart w:id="0" w:name="_GoBack"/>
      <w:bookmarkEnd w:id="0"/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C2927A8" wp14:editId="01E33DB7">
            <wp:extent cx="1069899" cy="1319779"/>
            <wp:effectExtent l="0" t="0" r="0" b="0"/>
            <wp:docPr id="6" name="Obraz 6" descr="Cool Kitek (Plastynka) - zestaw 5 kolorów + akceso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l Kitek (Plastynka) - zestaw 5 kolorów + akcesor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0" cy="134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556">
        <w:rPr>
          <w:noProof/>
          <w:lang w:eastAsia="pl-PL"/>
        </w:rPr>
        <w:t xml:space="preserve">       </w:t>
      </w:r>
      <w:r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 wp14:anchorId="7F3FE72D" wp14:editId="30FF0149">
            <wp:extent cx="1609725" cy="1305608"/>
            <wp:effectExtent l="0" t="0" r="0" b="8890"/>
            <wp:docPr id="7" name="Obraz 7" descr="Plastynka 5 Kolorów - Folia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ynka 5 Kolorów - Folia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33" cy="131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95" w:rsidRPr="00667D95" w:rsidRDefault="00667D95" w:rsidP="00667D95">
      <w:pPr>
        <w:rPr>
          <w:rFonts w:ascii="Times New Roman" w:hAnsi="Times New Roman" w:cs="Times New Roman"/>
          <w:b/>
          <w:sz w:val="8"/>
          <w:szCs w:val="8"/>
        </w:rPr>
      </w:pPr>
    </w:p>
    <w:p w:rsidR="00667D95" w:rsidRPr="00CD5652" w:rsidRDefault="0033709C" w:rsidP="00667D95">
      <w:pPr>
        <w:jc w:val="center"/>
        <w:rPr>
          <w:i/>
          <w:noProof/>
          <w:sz w:val="32"/>
          <w:szCs w:val="32"/>
          <w:lang w:eastAsia="pl-PL"/>
        </w:rPr>
      </w:pPr>
      <w:r w:rsidRPr="00CD5652">
        <w:rPr>
          <w:rFonts w:ascii="Times New Roman" w:hAnsi="Times New Roman" w:cs="Times New Roman"/>
          <w:b/>
          <w:i/>
          <w:sz w:val="32"/>
          <w:szCs w:val="32"/>
        </w:rPr>
        <w:t>KREATYWNY ŚWIAT DZIECIĘCYCH FANTAZJI</w:t>
      </w:r>
    </w:p>
    <w:p w:rsidR="00D10556" w:rsidRDefault="00D10556" w:rsidP="00D1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709C" w:rsidRPr="00234733">
        <w:rPr>
          <w:rFonts w:ascii="Times New Roman" w:hAnsi="Times New Roman" w:cs="Times New Roman"/>
          <w:sz w:val="28"/>
          <w:szCs w:val="28"/>
        </w:rPr>
        <w:t>Twórczość plastyczna jest naturalną predyspozycją każdego dziecka. Jest swoistym przekazem niewerbalnych własnych przeżyć, wrażeń i emocji małego człowieka. Kontakt dziecka w wieku przedszkolnym ze sztuką wpływa dobroczynnie na jego rozwój poznawczy, kształtuje postawy, umożliwia spostrzeganie, przeżywanie, przyswajanie i tworzenie. Pokolenie małych odkrywców mobilizuje nas, dorosłych – rodziców, nauczycieli, wychowawców- do ciągłego poszukiwania nowatorskich pomysłów na zabawy z dziećmi. Codzienna praca nauczycieli z dziećmi w wieku przedszkolnym daje ogromne możliwości</w:t>
      </w:r>
      <w:r w:rsidR="00054F37" w:rsidRPr="00234733">
        <w:rPr>
          <w:rFonts w:ascii="Times New Roman" w:hAnsi="Times New Roman" w:cs="Times New Roman"/>
          <w:sz w:val="28"/>
          <w:szCs w:val="28"/>
        </w:rPr>
        <w:t xml:space="preserve"> twórczej i kreatywnej zabawy. A </w:t>
      </w:r>
      <w:r w:rsidR="00234733" w:rsidRPr="00234733">
        <w:rPr>
          <w:rFonts w:ascii="Times New Roman" w:hAnsi="Times New Roman" w:cs="Times New Roman"/>
          <w:sz w:val="28"/>
          <w:szCs w:val="28"/>
        </w:rPr>
        <w:t>wyobraźnia</w:t>
      </w:r>
      <w:r w:rsidR="00054F37" w:rsidRPr="00234733">
        <w:rPr>
          <w:rFonts w:ascii="Times New Roman" w:hAnsi="Times New Roman" w:cs="Times New Roman"/>
          <w:sz w:val="28"/>
          <w:szCs w:val="28"/>
        </w:rPr>
        <w:t xml:space="preserve"> dziecięca jest niesamowita. Wśród wielu dostępnych na rynku</w:t>
      </w:r>
      <w:r w:rsidR="00B05F20" w:rsidRPr="00234733">
        <w:rPr>
          <w:rFonts w:ascii="Times New Roman" w:hAnsi="Times New Roman" w:cs="Times New Roman"/>
          <w:sz w:val="28"/>
          <w:szCs w:val="28"/>
        </w:rPr>
        <w:t xml:space="preserve"> nowości</w:t>
      </w:r>
      <w:r w:rsidR="00054F37" w:rsidRPr="00234733">
        <w:rPr>
          <w:rFonts w:ascii="Times New Roman" w:hAnsi="Times New Roman" w:cs="Times New Roman"/>
          <w:sz w:val="28"/>
          <w:szCs w:val="28"/>
        </w:rPr>
        <w:t xml:space="preserve">  jest masa plastyczna o właściwościach jakich nie posiadają materiały dotychczas nam znane. </w:t>
      </w:r>
    </w:p>
    <w:p w:rsidR="00667D95" w:rsidRDefault="00D10556" w:rsidP="00D1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34733" w:rsidRPr="00234733">
        <w:rPr>
          <w:rFonts w:ascii="Times New Roman" w:hAnsi="Times New Roman" w:cs="Times New Roman"/>
          <w:sz w:val="28"/>
          <w:szCs w:val="28"/>
        </w:rPr>
        <w:t>Plasty</w:t>
      </w:r>
      <w:r w:rsidR="00234733">
        <w:rPr>
          <w:rFonts w:ascii="Times New Roman" w:hAnsi="Times New Roman" w:cs="Times New Roman"/>
          <w:sz w:val="28"/>
          <w:szCs w:val="28"/>
        </w:rPr>
        <w:t>n</w:t>
      </w:r>
      <w:r w:rsidR="00234733" w:rsidRPr="00234733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="00054F37" w:rsidRPr="00234733">
        <w:rPr>
          <w:rFonts w:ascii="Times New Roman" w:hAnsi="Times New Roman" w:cs="Times New Roman"/>
          <w:sz w:val="28"/>
          <w:szCs w:val="28"/>
        </w:rPr>
        <w:t xml:space="preserve"> to masa o zaskakującej konsystencji. Jest lekka, miękka, sprężysta i bardzo łatwa do formowania</w:t>
      </w:r>
      <w:r w:rsidR="00B05F20" w:rsidRPr="00234733">
        <w:rPr>
          <w:rFonts w:ascii="Times New Roman" w:hAnsi="Times New Roman" w:cs="Times New Roman"/>
          <w:sz w:val="28"/>
          <w:szCs w:val="28"/>
        </w:rPr>
        <w:t>.</w:t>
      </w:r>
      <w:r w:rsidR="00054F37" w:rsidRPr="00234733">
        <w:rPr>
          <w:rFonts w:ascii="Times New Roman" w:hAnsi="Times New Roman" w:cs="Times New Roman"/>
          <w:sz w:val="28"/>
          <w:szCs w:val="28"/>
        </w:rPr>
        <w:t xml:space="preserve"> Daje możliwość nieograniczonego mieszania kolorów i uzyskiwania wielu odcieni, a także bardzo łatwego łączenia poszczególnych elementów, co dla dziecięcych rączek jest ogromnym ułatwieniem. Możemy ją ozdabiać, malować i komponować z innymi przedmiotami.</w:t>
      </w:r>
      <w:r w:rsidR="00D02D89" w:rsidRPr="00234733">
        <w:rPr>
          <w:rFonts w:ascii="Times New Roman" w:hAnsi="Times New Roman" w:cs="Times New Roman"/>
          <w:sz w:val="28"/>
          <w:szCs w:val="28"/>
        </w:rPr>
        <w:t xml:space="preserve"> Ogromną zaletą jest to, że powstałe prace pozostawione na około 12 godzin na powietrzu, samoczynnie się utwardzają, zachowując piękne kolory, odciśnięte faktury i wzory. Każde dziecko z łatwością stworzy swój kolorowy, wymarzony świat. Przy pomocy </w:t>
      </w:r>
      <w:proofErr w:type="spellStart"/>
      <w:r w:rsidR="00234733" w:rsidRPr="00234733">
        <w:rPr>
          <w:rFonts w:ascii="Times New Roman" w:hAnsi="Times New Roman" w:cs="Times New Roman"/>
          <w:sz w:val="28"/>
          <w:szCs w:val="28"/>
        </w:rPr>
        <w:t>Plasty</w:t>
      </w:r>
      <w:r w:rsidR="00234733">
        <w:rPr>
          <w:rFonts w:ascii="Times New Roman" w:hAnsi="Times New Roman" w:cs="Times New Roman"/>
          <w:sz w:val="28"/>
          <w:szCs w:val="28"/>
        </w:rPr>
        <w:t>n</w:t>
      </w:r>
      <w:r w:rsidR="00234733" w:rsidRPr="00234733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D02D89" w:rsidRPr="00234733">
        <w:rPr>
          <w:rFonts w:ascii="Times New Roman" w:hAnsi="Times New Roman" w:cs="Times New Roman"/>
          <w:sz w:val="28"/>
          <w:szCs w:val="28"/>
        </w:rPr>
        <w:t xml:space="preserve"> i ramki wyciętej z kartonu z łatwością wykona obrazek, który będzie wspomnieniem np. z wakacji. Wspólnie </w:t>
      </w:r>
      <w:r>
        <w:rPr>
          <w:rFonts w:ascii="Times New Roman" w:hAnsi="Times New Roman" w:cs="Times New Roman"/>
          <w:sz w:val="28"/>
          <w:szCs w:val="28"/>
        </w:rPr>
        <w:br/>
      </w:r>
      <w:r w:rsidR="00D02D89" w:rsidRPr="00234733">
        <w:rPr>
          <w:rFonts w:ascii="Times New Roman" w:hAnsi="Times New Roman" w:cs="Times New Roman"/>
          <w:sz w:val="28"/>
          <w:szCs w:val="28"/>
        </w:rPr>
        <w:t xml:space="preserve">z dziećmi można zrobić najprzeróżniejsze medale, zawieszki, korale itp. Młodszym dzieciom pomożemy w nauce poszczególnych części ciała lepiąc </w:t>
      </w:r>
      <w:r>
        <w:rPr>
          <w:rFonts w:ascii="Times New Roman" w:hAnsi="Times New Roman" w:cs="Times New Roman"/>
          <w:sz w:val="28"/>
          <w:szCs w:val="28"/>
        </w:rPr>
        <w:br/>
      </w:r>
      <w:r w:rsidR="00D02D89" w:rsidRPr="00234733">
        <w:rPr>
          <w:rFonts w:ascii="Times New Roman" w:hAnsi="Times New Roman" w:cs="Times New Roman"/>
          <w:sz w:val="28"/>
          <w:szCs w:val="28"/>
        </w:rPr>
        <w:t xml:space="preserve">z nimi figurki czy ulubione postaci z bajek. </w:t>
      </w:r>
      <w:r w:rsidR="00B05F20" w:rsidRPr="00234733">
        <w:rPr>
          <w:rFonts w:ascii="Times New Roman" w:hAnsi="Times New Roman" w:cs="Times New Roman"/>
          <w:sz w:val="28"/>
          <w:szCs w:val="28"/>
        </w:rPr>
        <w:t xml:space="preserve">Z dużą łatwością przygotujemy </w:t>
      </w:r>
      <w:r>
        <w:rPr>
          <w:rFonts w:ascii="Times New Roman" w:hAnsi="Times New Roman" w:cs="Times New Roman"/>
          <w:sz w:val="28"/>
          <w:szCs w:val="28"/>
        </w:rPr>
        <w:br/>
      </w:r>
      <w:r w:rsidR="00B05F20" w:rsidRPr="00234733">
        <w:rPr>
          <w:rFonts w:ascii="Times New Roman" w:hAnsi="Times New Roman" w:cs="Times New Roman"/>
          <w:sz w:val="28"/>
          <w:szCs w:val="28"/>
        </w:rPr>
        <w:t>z nimi upominki dla najbliższych na różne imprezy okolicznościowe. Wykorzystując takie narzędzie pracy  możemy wspólnie się bawić i rozwijać swoje plastyczne umiejętności. Pamiętajmy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5F20" w:rsidRPr="00234733">
        <w:rPr>
          <w:rFonts w:ascii="Times New Roman" w:hAnsi="Times New Roman" w:cs="Times New Roman"/>
          <w:sz w:val="28"/>
          <w:szCs w:val="28"/>
        </w:rPr>
        <w:t xml:space="preserve"> że twórczy nauczyciel czy rodzic to twórcze dziecko.</w:t>
      </w:r>
      <w:r w:rsidR="00667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D95" w:rsidRPr="00234733" w:rsidRDefault="00AA3EBB" w:rsidP="002C471A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Lucyna Gunia</w:t>
      </w:r>
    </w:p>
    <w:sectPr w:rsidR="00667D95" w:rsidRPr="00234733" w:rsidSect="00D1055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9C"/>
    <w:rsid w:val="00054F37"/>
    <w:rsid w:val="00234733"/>
    <w:rsid w:val="002C471A"/>
    <w:rsid w:val="0033709C"/>
    <w:rsid w:val="00667D95"/>
    <w:rsid w:val="009D68E8"/>
    <w:rsid w:val="00AA3EBB"/>
    <w:rsid w:val="00B05F20"/>
    <w:rsid w:val="00CD5652"/>
    <w:rsid w:val="00D02D89"/>
    <w:rsid w:val="00D1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5A2F"/>
  <w15:docId w15:val="{B6A87CB9-B76F-4519-8EB8-447B8A4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StrazowGP</cp:lastModifiedBy>
  <cp:revision>2</cp:revision>
  <dcterms:created xsi:type="dcterms:W3CDTF">2020-04-14T16:07:00Z</dcterms:created>
  <dcterms:modified xsi:type="dcterms:W3CDTF">2020-04-14T16:07:00Z</dcterms:modified>
</cp:coreProperties>
</file>